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glossary/stylesWithEffects.xml" ContentType="application/vnd.ms-word.stylesWithEffects+xml"/>
  <Override PartName="/word/glossary/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Table"/>
        <w:tblW w:w="5000" w:type="pct"/>
        <w:tblBorders>
          <w:bottom w:val="single" w:sz="4" w:space="0" w:color="446530" w:themeColor="accent2" w:themeShade="80"/>
        </w:tblBorders>
        <w:tblCellMar>
          <w:bottom w:w="360" w:type="dxa"/>
        </w:tblCellMar>
        <w:tblLook w:val="04A0" w:firstRow="1" w:lastRow="0" w:firstColumn="1" w:lastColumn="0" w:noHBand="0" w:noVBand="1"/>
        <w:tblDescription w:val="Company info"/>
      </w:tblPr>
      <w:tblGrid>
        <w:gridCol w:w="7133"/>
        <w:gridCol w:w="1867"/>
      </w:tblGrid>
      <w:tr w:rsidR="00263EA1" w:rsidRPr="00385776" w14:paraId="161F1A0E" w14:textId="77777777" w:rsidTr="00263EA1">
        <w:tc>
          <w:tcPr>
            <w:tcW w:w="4000" w:type="pct"/>
            <w:vAlign w:val="bottom"/>
          </w:tcPr>
          <w:sdt>
            <w:sdtPr>
              <w:rPr>
                <w:rFonts w:ascii="Times New Roman" w:hAnsi="Times New Roman" w:cs="Times New Roman"/>
                <w:b/>
                <w:color w:val="000000" w:themeColor="text1"/>
              </w:rPr>
              <w:alias w:val="Company Name"/>
              <w:tag w:val=""/>
              <w:id w:val="-886792623"/>
              <w:placeholder>
                <w:docPart w:val="87EF4BD5BD99452FBE0B347D70C4EC43"/>
              </w:placeholder>
              <w:dataBinding w:prefixMappings="xmlns:ns0='http://schemas.openxmlformats.org/officeDocument/2006/extended-properties' " w:xpath="/ns0:Properties[1]/ns0:Company[1]" w:storeItemID="{6668398D-A668-4E3E-A5EB-62B293D839F1}"/>
              <w:text/>
            </w:sdtPr>
            <w:sdtEndPr/>
            <w:sdtContent>
              <w:p w14:paraId="58C75F4B" w14:textId="77777777" w:rsidR="00F44F79" w:rsidRPr="00385776" w:rsidRDefault="00403912">
                <w:pPr>
                  <w:pStyle w:val="Name"/>
                  <w:ind w:left="0" w:right="0"/>
                  <w:rPr>
                    <w:rFonts w:ascii="Times New Roman" w:hAnsi="Times New Roman" w:cs="Times New Roman"/>
                    <w:color w:val="00B050"/>
                  </w:rPr>
                </w:pPr>
                <w:r w:rsidRPr="00385776">
                  <w:rPr>
                    <w:rFonts w:ascii="Times New Roman" w:hAnsi="Times New Roman" w:cs="Times New Roman"/>
                    <w:b/>
                    <w:color w:val="000000" w:themeColor="text1"/>
                    <w:lang w:val="en-CA"/>
                  </w:rPr>
                  <w:t>Student Council of Windsor Secondary</w:t>
                </w:r>
              </w:p>
            </w:sdtContent>
          </w:sdt>
          <w:p w14:paraId="739FA279" w14:textId="77777777" w:rsidR="00F44F79" w:rsidRPr="00CF57B7" w:rsidRDefault="00CF57B7" w:rsidP="00873AC1">
            <w:pPr>
              <w:pStyle w:val="NoSpacing"/>
              <w:ind w:left="0" w:right="0"/>
              <w:rPr>
                <w:rFonts w:ascii="Times New Roman" w:hAnsi="Times New Roman" w:cs="Times New Roman"/>
                <w:color w:val="0D0D0D" w:themeColor="text1" w:themeTint="F2"/>
              </w:rPr>
            </w:pPr>
            <w:r w:rsidRPr="00CF57B7">
              <w:rPr>
                <w:rFonts w:ascii="Times New Roman" w:hAnsi="Times New Roman" w:cs="Times New Roman"/>
                <w:color w:val="0D0D0D" w:themeColor="text1" w:themeTint="F2"/>
              </w:rPr>
              <w:t>Club Grant Policies</w:t>
            </w:r>
          </w:p>
        </w:tc>
        <w:tc>
          <w:tcPr>
            <w:tcW w:w="1000" w:type="pct"/>
            <w:vAlign w:val="center"/>
          </w:tcPr>
          <w:p w14:paraId="4E29012E" w14:textId="77777777" w:rsidR="00F44F79" w:rsidRPr="00385776" w:rsidRDefault="00B172B1">
            <w:pPr>
              <w:pStyle w:val="NoSpacing"/>
              <w:ind w:left="0" w:right="0"/>
              <w:jc w:val="center"/>
              <w:rPr>
                <w:rFonts w:ascii="Times New Roman" w:hAnsi="Times New Roman" w:cs="Times New Roman"/>
                <w:color w:val="00B050"/>
              </w:rPr>
            </w:pPr>
            <w:r w:rsidRPr="00385776">
              <w:rPr>
                <w:rFonts w:ascii="Times New Roman" w:hAnsi="Times New Roman" w:cs="Times New Roman"/>
                <w:noProof/>
                <w:color w:val="00B050"/>
                <w:lang w:eastAsia="en-US"/>
              </w:rPr>
              <w:drawing>
                <wp:inline distT="0" distB="0" distL="0" distR="0" wp14:anchorId="0A350117" wp14:editId="2E777BCA">
                  <wp:extent cx="1185545" cy="854075"/>
                  <wp:effectExtent l="0" t="0" r="0" b="3175"/>
                  <wp:docPr id="22" name="Picture 22" descr="http://www.sd44.ca/school/windsor/Style%20Library/Images/Logo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44.ca/school/windsor/Style%20Library/Images/LogoHead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5545" cy="854075"/>
                          </a:xfrm>
                          <a:prstGeom prst="rect">
                            <a:avLst/>
                          </a:prstGeom>
                          <a:noFill/>
                          <a:ln>
                            <a:noFill/>
                          </a:ln>
                        </pic:spPr>
                      </pic:pic>
                    </a:graphicData>
                  </a:graphic>
                </wp:inline>
              </w:drawing>
            </w:r>
          </w:p>
        </w:tc>
      </w:tr>
    </w:tbl>
    <w:p w14:paraId="48BCF46B" w14:textId="13F986CA" w:rsidR="00FD5F81" w:rsidRPr="00FD5F81" w:rsidRDefault="002B5467" w:rsidP="00FD5F81">
      <w:pPr>
        <w:pStyle w:val="Subtitle"/>
        <w:jc w:val="center"/>
        <w:rPr>
          <w:rFonts w:ascii="Times New Roman" w:hAnsi="Times New Roman" w:cs="Times New Roman"/>
          <w:color w:val="000000" w:themeColor="text1"/>
          <w:sz w:val="36"/>
          <w:szCs w:val="36"/>
        </w:rPr>
      </w:pPr>
      <w:r w:rsidRPr="00FD5F81">
        <w:rPr>
          <w:rFonts w:ascii="Times New Roman" w:hAnsi="Times New Roman" w:cs="Times New Roman"/>
          <w:color w:val="000000" w:themeColor="text1"/>
          <w:sz w:val="36"/>
          <w:szCs w:val="36"/>
        </w:rPr>
        <w:t>Monetary</w:t>
      </w:r>
      <w:r w:rsidR="00CF57B7" w:rsidRPr="00FD5F81">
        <w:rPr>
          <w:rFonts w:ascii="Times New Roman" w:hAnsi="Times New Roman" w:cs="Times New Roman"/>
          <w:color w:val="000000" w:themeColor="text1"/>
          <w:sz w:val="36"/>
          <w:szCs w:val="36"/>
        </w:rPr>
        <w:t xml:space="preserve"> Grant </w:t>
      </w:r>
      <w:r w:rsidR="00FD5F81" w:rsidRPr="00FD5F81">
        <w:rPr>
          <w:rFonts w:ascii="Times New Roman" w:hAnsi="Times New Roman" w:cs="Times New Roman"/>
          <w:color w:val="000000" w:themeColor="text1"/>
          <w:sz w:val="36"/>
          <w:szCs w:val="36"/>
        </w:rPr>
        <w:t>Application Policy</w:t>
      </w:r>
    </w:p>
    <w:p w14:paraId="42447083" w14:textId="743FB63A" w:rsidR="00D73FE2" w:rsidRDefault="009F5620" w:rsidP="00403912">
      <w:pPr>
        <w:rPr>
          <w:rFonts w:ascii="Times New Roman" w:hAnsi="Times New Roman" w:cs="Times New Roman"/>
          <w:color w:val="000000" w:themeColor="text1"/>
          <w:sz w:val="24"/>
          <w:szCs w:val="24"/>
        </w:rPr>
      </w:pPr>
      <w:r w:rsidRPr="00873AC1">
        <w:rPr>
          <w:rFonts w:ascii="Times New Roman" w:hAnsi="Times New Roman" w:cs="Times New Roman"/>
          <w:color w:val="000000" w:themeColor="text1"/>
          <w:sz w:val="24"/>
          <w:szCs w:val="24"/>
        </w:rPr>
        <w:t>By agreeing to these terms</w:t>
      </w:r>
      <w:r w:rsidR="00CF57B7">
        <w:rPr>
          <w:rFonts w:ascii="Times New Roman" w:hAnsi="Times New Roman" w:cs="Times New Roman"/>
          <w:color w:val="000000" w:themeColor="text1"/>
          <w:sz w:val="24"/>
          <w:szCs w:val="24"/>
        </w:rPr>
        <w:t xml:space="preserve"> and conditions,</w:t>
      </w:r>
      <w:r w:rsidRPr="00873AC1">
        <w:rPr>
          <w:rFonts w:ascii="Times New Roman" w:hAnsi="Times New Roman" w:cs="Times New Roman"/>
          <w:color w:val="000000" w:themeColor="text1"/>
          <w:sz w:val="24"/>
          <w:szCs w:val="24"/>
        </w:rPr>
        <w:t xml:space="preserve"> you acknowledge the following guidelines </w:t>
      </w:r>
      <w:r w:rsidR="00807EEE" w:rsidRPr="00873AC1">
        <w:rPr>
          <w:rFonts w:ascii="Times New Roman" w:hAnsi="Times New Roman" w:cs="Times New Roman"/>
          <w:color w:val="000000" w:themeColor="text1"/>
          <w:sz w:val="24"/>
          <w:szCs w:val="24"/>
        </w:rPr>
        <w:t>explained in the description</w:t>
      </w:r>
      <w:r w:rsidR="00CF57B7">
        <w:rPr>
          <w:rFonts w:ascii="Times New Roman" w:hAnsi="Times New Roman" w:cs="Times New Roman"/>
          <w:color w:val="000000" w:themeColor="text1"/>
          <w:sz w:val="24"/>
          <w:szCs w:val="24"/>
        </w:rPr>
        <w:t>(</w:t>
      </w:r>
      <w:r w:rsidR="00807EEE" w:rsidRPr="00873AC1">
        <w:rPr>
          <w:rFonts w:ascii="Times New Roman" w:hAnsi="Times New Roman" w:cs="Times New Roman"/>
          <w:color w:val="000000" w:themeColor="text1"/>
          <w:sz w:val="24"/>
          <w:szCs w:val="24"/>
        </w:rPr>
        <w:t>s</w:t>
      </w:r>
      <w:r w:rsidR="00CF57B7">
        <w:rPr>
          <w:rFonts w:ascii="Times New Roman" w:hAnsi="Times New Roman" w:cs="Times New Roman"/>
          <w:color w:val="000000" w:themeColor="text1"/>
          <w:sz w:val="24"/>
          <w:szCs w:val="24"/>
        </w:rPr>
        <w:t>)</w:t>
      </w:r>
      <w:r w:rsidRPr="00873AC1">
        <w:rPr>
          <w:rFonts w:ascii="Times New Roman" w:hAnsi="Times New Roman" w:cs="Times New Roman"/>
          <w:color w:val="000000" w:themeColor="text1"/>
          <w:sz w:val="24"/>
          <w:szCs w:val="24"/>
        </w:rPr>
        <w:t xml:space="preserve"> below.</w:t>
      </w:r>
      <w:r w:rsidR="00822355" w:rsidRPr="00873AC1">
        <w:rPr>
          <w:rFonts w:ascii="Times New Roman" w:hAnsi="Times New Roman" w:cs="Times New Roman"/>
          <w:color w:val="000000" w:themeColor="text1"/>
          <w:sz w:val="24"/>
          <w:szCs w:val="24"/>
        </w:rPr>
        <w:t xml:space="preserve"> These conditions must be met for your successful applicat</w:t>
      </w:r>
      <w:r w:rsidR="00807EEE" w:rsidRPr="00873AC1">
        <w:rPr>
          <w:rFonts w:ascii="Times New Roman" w:hAnsi="Times New Roman" w:cs="Times New Roman"/>
          <w:color w:val="000000" w:themeColor="text1"/>
          <w:sz w:val="24"/>
          <w:szCs w:val="24"/>
        </w:rPr>
        <w:t xml:space="preserve">ion for a grant provided by </w:t>
      </w:r>
      <w:r w:rsidR="00822355" w:rsidRPr="00873AC1">
        <w:rPr>
          <w:rFonts w:ascii="Times New Roman" w:hAnsi="Times New Roman" w:cs="Times New Roman"/>
          <w:color w:val="000000" w:themeColor="text1"/>
          <w:sz w:val="24"/>
          <w:szCs w:val="24"/>
        </w:rPr>
        <w:t xml:space="preserve">Student </w:t>
      </w:r>
      <w:r w:rsidR="00807EEE" w:rsidRPr="00873AC1">
        <w:rPr>
          <w:rFonts w:ascii="Times New Roman" w:hAnsi="Times New Roman" w:cs="Times New Roman"/>
          <w:color w:val="000000" w:themeColor="text1"/>
          <w:sz w:val="24"/>
          <w:szCs w:val="24"/>
        </w:rPr>
        <w:t>Council</w:t>
      </w:r>
      <w:r w:rsidR="00807EEE" w:rsidRPr="00FD5F81">
        <w:rPr>
          <w:rFonts w:ascii="Times New Roman" w:hAnsi="Times New Roman" w:cs="Times New Roman"/>
          <w:color w:val="000000" w:themeColor="text1"/>
          <w:sz w:val="24"/>
          <w:szCs w:val="24"/>
        </w:rPr>
        <w:t>.</w:t>
      </w:r>
      <w:r w:rsidR="00807EEE" w:rsidRPr="00FD5F81">
        <w:rPr>
          <w:rFonts w:ascii="Times New Roman" w:hAnsi="Times New Roman" w:cs="Times New Roman"/>
          <w:b/>
          <w:color w:val="000000" w:themeColor="text1"/>
          <w:sz w:val="24"/>
          <w:szCs w:val="24"/>
        </w:rPr>
        <w:t xml:space="preserve"> </w:t>
      </w:r>
      <w:r w:rsidR="00FD5F81" w:rsidRPr="00FD5F81">
        <w:rPr>
          <w:rFonts w:ascii="Times New Roman" w:hAnsi="Times New Roman" w:cs="Times New Roman"/>
          <w:b/>
          <w:color w:val="000000" w:themeColor="text1"/>
          <w:sz w:val="24"/>
          <w:szCs w:val="24"/>
        </w:rPr>
        <w:t>A m</w:t>
      </w:r>
      <w:r w:rsidR="00CF57B7" w:rsidRPr="00FD5F81">
        <w:rPr>
          <w:rFonts w:ascii="Times New Roman" w:hAnsi="Times New Roman" w:cs="Times New Roman"/>
          <w:b/>
          <w:color w:val="000000" w:themeColor="text1"/>
          <w:sz w:val="24"/>
          <w:szCs w:val="24"/>
        </w:rPr>
        <w:t>aximum of $25</w:t>
      </w:r>
      <w:r w:rsidR="00D73FE2" w:rsidRPr="00FD5F81">
        <w:rPr>
          <w:rFonts w:ascii="Times New Roman" w:hAnsi="Times New Roman" w:cs="Times New Roman"/>
          <w:b/>
          <w:color w:val="000000" w:themeColor="text1"/>
          <w:sz w:val="24"/>
          <w:szCs w:val="24"/>
        </w:rPr>
        <w:t>0</w:t>
      </w:r>
      <w:r w:rsidR="00822355" w:rsidRPr="00FD5F81">
        <w:rPr>
          <w:rFonts w:ascii="Times New Roman" w:hAnsi="Times New Roman" w:cs="Times New Roman"/>
          <w:b/>
          <w:color w:val="000000" w:themeColor="text1"/>
          <w:sz w:val="24"/>
          <w:szCs w:val="24"/>
        </w:rPr>
        <w:t xml:space="preserve"> can be </w:t>
      </w:r>
      <w:r w:rsidR="000D6D17" w:rsidRPr="00FD5F81">
        <w:rPr>
          <w:rFonts w:ascii="Times New Roman" w:hAnsi="Times New Roman" w:cs="Times New Roman"/>
          <w:b/>
          <w:color w:val="000000" w:themeColor="text1"/>
          <w:sz w:val="24"/>
          <w:szCs w:val="24"/>
        </w:rPr>
        <w:t>applied for in an academic school year</w:t>
      </w:r>
      <w:r w:rsidR="00FD5F81">
        <w:rPr>
          <w:rFonts w:ascii="Times New Roman" w:hAnsi="Times New Roman" w:cs="Times New Roman"/>
          <w:color w:val="000000" w:themeColor="text1"/>
          <w:sz w:val="24"/>
          <w:szCs w:val="24"/>
        </w:rPr>
        <w:t>, with a total of $500 applicable,</w:t>
      </w:r>
      <w:r w:rsidR="00CF57B7">
        <w:rPr>
          <w:rFonts w:ascii="Times New Roman" w:hAnsi="Times New Roman" w:cs="Times New Roman"/>
          <w:color w:val="000000" w:themeColor="text1"/>
          <w:sz w:val="24"/>
          <w:szCs w:val="24"/>
        </w:rPr>
        <w:t xml:space="preserve"> which</w:t>
      </w:r>
      <w:r w:rsidR="00DD6675">
        <w:rPr>
          <w:rFonts w:ascii="Times New Roman" w:hAnsi="Times New Roman" w:cs="Times New Roman"/>
          <w:color w:val="000000" w:themeColor="text1"/>
          <w:sz w:val="24"/>
          <w:szCs w:val="24"/>
        </w:rPr>
        <w:t xml:space="preserve"> </w:t>
      </w:r>
      <w:r w:rsidR="00CF57B7">
        <w:rPr>
          <w:rFonts w:ascii="Times New Roman" w:hAnsi="Times New Roman" w:cs="Times New Roman"/>
          <w:color w:val="000000" w:themeColor="text1"/>
          <w:sz w:val="24"/>
          <w:szCs w:val="24"/>
        </w:rPr>
        <w:t xml:space="preserve">is </w:t>
      </w:r>
      <w:r w:rsidR="000D6D17" w:rsidRPr="00873AC1">
        <w:rPr>
          <w:rFonts w:ascii="Times New Roman" w:hAnsi="Times New Roman" w:cs="Times New Roman"/>
          <w:color w:val="000000" w:themeColor="text1"/>
          <w:sz w:val="24"/>
          <w:szCs w:val="24"/>
        </w:rPr>
        <w:t xml:space="preserve">available to all clubs who </w:t>
      </w:r>
      <w:r w:rsidR="00CF57B7">
        <w:rPr>
          <w:rFonts w:ascii="Times New Roman" w:hAnsi="Times New Roman" w:cs="Times New Roman"/>
          <w:color w:val="000000" w:themeColor="text1"/>
          <w:sz w:val="24"/>
          <w:szCs w:val="24"/>
        </w:rPr>
        <w:t xml:space="preserve">have a </w:t>
      </w:r>
      <w:r w:rsidR="000D6D17" w:rsidRPr="00873AC1">
        <w:rPr>
          <w:rFonts w:ascii="Times New Roman" w:hAnsi="Times New Roman" w:cs="Times New Roman"/>
          <w:color w:val="000000" w:themeColor="text1"/>
          <w:sz w:val="24"/>
          <w:szCs w:val="24"/>
        </w:rPr>
        <w:t>legitimate reasoning for the money.</w:t>
      </w:r>
      <w:r w:rsidR="00D73FE2">
        <w:rPr>
          <w:rFonts w:ascii="Times New Roman" w:hAnsi="Times New Roman" w:cs="Times New Roman"/>
          <w:color w:val="000000" w:themeColor="text1"/>
          <w:sz w:val="24"/>
          <w:szCs w:val="24"/>
        </w:rPr>
        <w:t xml:space="preserve"> </w:t>
      </w:r>
      <w:r w:rsidR="00D73FE2" w:rsidRPr="00FD5F81">
        <w:rPr>
          <w:rFonts w:ascii="Times New Roman" w:hAnsi="Times New Roman" w:cs="Times New Roman"/>
          <w:b/>
          <w:color w:val="000000" w:themeColor="text1"/>
          <w:sz w:val="24"/>
          <w:szCs w:val="24"/>
        </w:rPr>
        <w:t>This money</w:t>
      </w:r>
      <w:r w:rsidR="00D73FE2" w:rsidRPr="00FD5F81">
        <w:rPr>
          <w:rFonts w:ascii="Times New Roman" w:hAnsi="Times New Roman" w:cs="Times New Roman"/>
          <w:color w:val="000000" w:themeColor="text1"/>
          <w:sz w:val="24"/>
          <w:szCs w:val="24"/>
        </w:rPr>
        <w:t xml:space="preserve"> </w:t>
      </w:r>
      <w:r w:rsidR="00D73FE2" w:rsidRPr="00FD5F81">
        <w:rPr>
          <w:rFonts w:ascii="Times New Roman" w:hAnsi="Times New Roman" w:cs="Times New Roman"/>
          <w:b/>
          <w:color w:val="000000" w:themeColor="text1"/>
          <w:sz w:val="24"/>
          <w:szCs w:val="24"/>
        </w:rPr>
        <w:t xml:space="preserve">cannot be </w:t>
      </w:r>
      <w:r w:rsidR="00DB0E4E">
        <w:rPr>
          <w:rFonts w:ascii="Times New Roman" w:hAnsi="Times New Roman" w:cs="Times New Roman"/>
          <w:b/>
          <w:color w:val="000000" w:themeColor="text1"/>
          <w:sz w:val="24"/>
          <w:szCs w:val="24"/>
        </w:rPr>
        <w:t>repurposed as a monetary donation to another organization</w:t>
      </w:r>
      <w:r w:rsidR="00CF57B7" w:rsidRPr="00FD5F81">
        <w:rPr>
          <w:rFonts w:ascii="Times New Roman" w:hAnsi="Times New Roman" w:cs="Times New Roman"/>
          <w:color w:val="000000" w:themeColor="text1"/>
          <w:sz w:val="24"/>
          <w:szCs w:val="24"/>
        </w:rPr>
        <w:t>,</w:t>
      </w:r>
      <w:r w:rsidR="00CF57B7">
        <w:rPr>
          <w:rFonts w:ascii="Times New Roman" w:hAnsi="Times New Roman" w:cs="Times New Roman"/>
          <w:color w:val="000000" w:themeColor="text1"/>
          <w:sz w:val="24"/>
          <w:szCs w:val="24"/>
        </w:rPr>
        <w:t xml:space="preserve"> but can be used as a </w:t>
      </w:r>
      <w:r w:rsidR="00FD5F81">
        <w:rPr>
          <w:rFonts w:ascii="Times New Roman" w:hAnsi="Times New Roman" w:cs="Times New Roman"/>
          <w:color w:val="000000" w:themeColor="text1"/>
          <w:sz w:val="24"/>
          <w:szCs w:val="24"/>
        </w:rPr>
        <w:t>startup</w:t>
      </w:r>
      <w:r w:rsidR="00CF57B7">
        <w:rPr>
          <w:rFonts w:ascii="Times New Roman" w:hAnsi="Times New Roman" w:cs="Times New Roman"/>
          <w:color w:val="000000" w:themeColor="text1"/>
          <w:sz w:val="24"/>
          <w:szCs w:val="24"/>
        </w:rPr>
        <w:t xml:space="preserve"> fund or as an investment to your current club</w:t>
      </w:r>
      <w:r w:rsidR="00D73FE2" w:rsidRPr="00CF57B7">
        <w:rPr>
          <w:rFonts w:ascii="Times New Roman" w:hAnsi="Times New Roman" w:cs="Times New Roman"/>
          <w:color w:val="000000" w:themeColor="text1"/>
          <w:sz w:val="24"/>
          <w:szCs w:val="24"/>
        </w:rPr>
        <w:t xml:space="preserve">. </w:t>
      </w:r>
      <w:r w:rsidR="00D73FE2">
        <w:rPr>
          <w:rFonts w:ascii="Times New Roman" w:hAnsi="Times New Roman" w:cs="Times New Roman"/>
          <w:color w:val="000000" w:themeColor="text1"/>
          <w:sz w:val="24"/>
          <w:szCs w:val="24"/>
        </w:rPr>
        <w:t>Violation of the terms and conditions can l</w:t>
      </w:r>
      <w:r w:rsidR="00CF57B7">
        <w:rPr>
          <w:rFonts w:ascii="Times New Roman" w:hAnsi="Times New Roman" w:cs="Times New Roman"/>
          <w:color w:val="000000" w:themeColor="text1"/>
          <w:sz w:val="24"/>
          <w:szCs w:val="24"/>
        </w:rPr>
        <w:t xml:space="preserve">ead to penalties listed below. </w:t>
      </w:r>
      <w:r w:rsidR="00D73FE2">
        <w:rPr>
          <w:rFonts w:ascii="Times New Roman" w:hAnsi="Times New Roman" w:cs="Times New Roman"/>
          <w:color w:val="000000" w:themeColor="text1"/>
          <w:sz w:val="24"/>
          <w:szCs w:val="24"/>
        </w:rPr>
        <w:t xml:space="preserve">A teacher sponsor’s signature must be </w:t>
      </w:r>
      <w:r w:rsidR="00CF57B7">
        <w:rPr>
          <w:rFonts w:ascii="Times New Roman" w:hAnsi="Times New Roman" w:cs="Times New Roman"/>
          <w:color w:val="000000" w:themeColor="text1"/>
          <w:sz w:val="24"/>
          <w:szCs w:val="24"/>
        </w:rPr>
        <w:t>provided,</w:t>
      </w:r>
      <w:r w:rsidR="00D73FE2">
        <w:rPr>
          <w:rFonts w:ascii="Times New Roman" w:hAnsi="Times New Roman" w:cs="Times New Roman"/>
          <w:color w:val="000000" w:themeColor="text1"/>
          <w:sz w:val="24"/>
          <w:szCs w:val="24"/>
        </w:rPr>
        <w:t xml:space="preserve"> as they will be the primary care holders of the money.  </w:t>
      </w:r>
    </w:p>
    <w:p w14:paraId="15442586" w14:textId="3CE4B4F3" w:rsidR="00DB0E4E" w:rsidRPr="00D73FE2" w:rsidRDefault="00DB0E4E" w:rsidP="0040391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Examples of potential use:  chess club-chess boards; creative writing-publishing manual; Model UN-conference fees; costs associated with starting a club (poster paper, paint, movie rentals, </w:t>
      </w:r>
      <w:proofErr w:type="spellStart"/>
      <w:r>
        <w:rPr>
          <w:rFonts w:ascii="Times New Roman" w:hAnsi="Times New Roman" w:cs="Times New Roman"/>
          <w:color w:val="000000" w:themeColor="text1"/>
          <w:sz w:val="24"/>
          <w:szCs w:val="24"/>
        </w:rPr>
        <w:t>etc</w:t>
      </w:r>
      <w:proofErr w:type="spellEnd"/>
      <w:r>
        <w:rPr>
          <w:rFonts w:ascii="Times New Roman" w:hAnsi="Times New Roman" w:cs="Times New Roman"/>
          <w:color w:val="000000" w:themeColor="text1"/>
          <w:sz w:val="24"/>
          <w:szCs w:val="24"/>
        </w:rPr>
        <w:t>)</w:t>
      </w:r>
    </w:p>
    <w:p w14:paraId="644D8703" w14:textId="50333BBD" w:rsidR="00D73FE2" w:rsidRPr="00FD5F81" w:rsidRDefault="00D73FE2" w:rsidP="00403912">
      <w:pPr>
        <w:rPr>
          <w:rFonts w:ascii="Times New Roman" w:hAnsi="Times New Roman" w:cs="Times New Roman"/>
          <w:sz w:val="40"/>
          <w:u w:val="single"/>
        </w:rPr>
      </w:pPr>
      <w:r w:rsidRPr="00CF57B7">
        <w:rPr>
          <w:rFonts w:ascii="Times New Roman" w:hAnsi="Times New Roman" w:cs="Times New Roman"/>
          <w:sz w:val="40"/>
          <w:u w:val="single"/>
        </w:rPr>
        <w:t xml:space="preserve">Club </w:t>
      </w:r>
      <w:r w:rsidR="00CF57B7" w:rsidRPr="00CF57B7">
        <w:rPr>
          <w:rFonts w:ascii="Times New Roman" w:hAnsi="Times New Roman" w:cs="Times New Roman"/>
          <w:sz w:val="40"/>
          <w:u w:val="single"/>
        </w:rPr>
        <w:t>Responsibilities</w:t>
      </w:r>
      <w:proofErr w:type="gramStart"/>
      <w:r w:rsidRPr="00CF57B7">
        <w:rPr>
          <w:rFonts w:ascii="Times New Roman" w:hAnsi="Times New Roman" w:cs="Times New Roman"/>
          <w:sz w:val="40"/>
          <w:u w:val="single"/>
        </w:rPr>
        <w:t>:</w:t>
      </w:r>
      <w:proofErr w:type="gramEnd"/>
      <w:r w:rsidR="00FD5F81">
        <w:rPr>
          <w:rFonts w:ascii="Times New Roman" w:hAnsi="Times New Roman" w:cs="Times New Roman"/>
          <w:sz w:val="40"/>
          <w:u w:val="single"/>
        </w:rPr>
        <w:br/>
      </w:r>
      <w:r w:rsidR="00CF57B7" w:rsidRPr="00CF57B7">
        <w:rPr>
          <w:rFonts w:ascii="Times New Roman" w:hAnsi="Times New Roman" w:cs="Times New Roman"/>
          <w:color w:val="000000" w:themeColor="text1"/>
          <w:sz w:val="24"/>
          <w:szCs w:val="24"/>
        </w:rPr>
        <w:t xml:space="preserve">The </w:t>
      </w:r>
      <w:r w:rsidR="00CF57B7">
        <w:rPr>
          <w:rFonts w:ascii="Times New Roman" w:hAnsi="Times New Roman" w:cs="Times New Roman"/>
          <w:color w:val="000000" w:themeColor="text1"/>
          <w:sz w:val="24"/>
          <w:szCs w:val="24"/>
        </w:rPr>
        <w:t>club applying must uphold all of these promised conditions towards Student Council. The intended uses of the grant, which your club applied for, must be strictly followed or you must contact</w:t>
      </w:r>
      <w:r w:rsidR="000D638E">
        <w:rPr>
          <w:rFonts w:ascii="Times New Roman" w:hAnsi="Times New Roman" w:cs="Times New Roman"/>
          <w:color w:val="000000" w:themeColor="text1"/>
          <w:sz w:val="24"/>
          <w:szCs w:val="24"/>
        </w:rPr>
        <w:t xml:space="preserve"> the</w:t>
      </w:r>
      <w:r w:rsidR="00CF57B7">
        <w:rPr>
          <w:rFonts w:ascii="Times New Roman" w:hAnsi="Times New Roman" w:cs="Times New Roman"/>
          <w:color w:val="000000" w:themeColor="text1"/>
          <w:sz w:val="24"/>
          <w:szCs w:val="24"/>
        </w:rPr>
        <w:t xml:space="preserve"> Student Council executive</w:t>
      </w:r>
      <w:r w:rsidR="000D638E">
        <w:rPr>
          <w:rFonts w:ascii="Times New Roman" w:hAnsi="Times New Roman" w:cs="Times New Roman"/>
          <w:color w:val="000000" w:themeColor="text1"/>
          <w:sz w:val="24"/>
          <w:szCs w:val="24"/>
        </w:rPr>
        <w:t>s</w:t>
      </w:r>
      <w:r w:rsidR="00CF57B7">
        <w:rPr>
          <w:rFonts w:ascii="Times New Roman" w:hAnsi="Times New Roman" w:cs="Times New Roman"/>
          <w:color w:val="000000" w:themeColor="text1"/>
          <w:sz w:val="24"/>
          <w:szCs w:val="24"/>
        </w:rPr>
        <w:t xml:space="preserve"> of any changes.</w:t>
      </w:r>
    </w:p>
    <w:p w14:paraId="24071B63" w14:textId="5F2494DA" w:rsidR="004371A5" w:rsidRDefault="00403912" w:rsidP="00403912">
      <w:pPr>
        <w:rPr>
          <w:rFonts w:ascii="Times New Roman" w:hAnsi="Times New Roman" w:cs="Times New Roman"/>
          <w:sz w:val="40"/>
          <w:u w:val="single"/>
        </w:rPr>
      </w:pPr>
      <w:r w:rsidRPr="00385776">
        <w:rPr>
          <w:rFonts w:ascii="Times New Roman" w:hAnsi="Times New Roman" w:cs="Times New Roman"/>
          <w:sz w:val="40"/>
          <w:u w:val="single"/>
        </w:rPr>
        <w:t>Expenses / Invoice Procedures</w:t>
      </w:r>
      <w:proofErr w:type="gramStart"/>
      <w:r w:rsidR="00FD5F81">
        <w:rPr>
          <w:rFonts w:ascii="Times New Roman" w:hAnsi="Times New Roman" w:cs="Times New Roman"/>
          <w:sz w:val="40"/>
          <w:u w:val="single"/>
        </w:rPr>
        <w:t>:</w:t>
      </w:r>
      <w:proofErr w:type="gramEnd"/>
      <w:r w:rsidR="00FD5F81">
        <w:rPr>
          <w:rFonts w:ascii="Times New Roman" w:hAnsi="Times New Roman" w:cs="Times New Roman"/>
          <w:sz w:val="40"/>
          <w:u w:val="single"/>
        </w:rPr>
        <w:br/>
      </w:r>
      <w:r w:rsidR="000D638E">
        <w:rPr>
          <w:rFonts w:ascii="Times New Roman" w:hAnsi="Times New Roman" w:cs="Times New Roman"/>
          <w:color w:val="0D0D0D" w:themeColor="text1" w:themeTint="F2"/>
          <w:sz w:val="24"/>
          <w:szCs w:val="24"/>
        </w:rPr>
        <w:t>If the application is successful</w:t>
      </w:r>
      <w:r w:rsidR="00876297">
        <w:rPr>
          <w:rFonts w:ascii="Times New Roman" w:hAnsi="Times New Roman" w:cs="Times New Roman"/>
          <w:color w:val="0D0D0D" w:themeColor="text1" w:themeTint="F2"/>
          <w:sz w:val="24"/>
          <w:szCs w:val="24"/>
        </w:rPr>
        <w:t>,</w:t>
      </w:r>
      <w:r w:rsidR="00385776" w:rsidRPr="000D638E">
        <w:rPr>
          <w:rFonts w:ascii="Times New Roman" w:hAnsi="Times New Roman" w:cs="Times New Roman"/>
          <w:color w:val="0D0D0D" w:themeColor="text1" w:themeTint="F2"/>
          <w:sz w:val="24"/>
          <w:szCs w:val="24"/>
        </w:rPr>
        <w:t xml:space="preserve"> </w:t>
      </w:r>
      <w:r w:rsidR="00CF57B7" w:rsidRPr="000D638E">
        <w:rPr>
          <w:rFonts w:ascii="Times New Roman" w:hAnsi="Times New Roman" w:cs="Times New Roman"/>
          <w:color w:val="0D0D0D" w:themeColor="text1" w:themeTint="F2"/>
          <w:sz w:val="24"/>
          <w:szCs w:val="24"/>
        </w:rPr>
        <w:t>all expenses</w:t>
      </w:r>
      <w:r w:rsidR="000D638E">
        <w:rPr>
          <w:rFonts w:ascii="Times New Roman" w:hAnsi="Times New Roman" w:cs="Times New Roman"/>
          <w:color w:val="0D0D0D" w:themeColor="text1" w:themeTint="F2"/>
          <w:sz w:val="24"/>
          <w:szCs w:val="24"/>
        </w:rPr>
        <w:t xml:space="preserve"> must be </w:t>
      </w:r>
      <w:r w:rsidR="00590023">
        <w:rPr>
          <w:rFonts w:ascii="Times New Roman" w:hAnsi="Times New Roman" w:cs="Times New Roman"/>
          <w:color w:val="0D0D0D" w:themeColor="text1" w:themeTint="F2"/>
          <w:sz w:val="24"/>
          <w:szCs w:val="24"/>
        </w:rPr>
        <w:t>documented</w:t>
      </w:r>
      <w:r w:rsidR="00876297">
        <w:rPr>
          <w:rFonts w:ascii="Times New Roman" w:hAnsi="Times New Roman" w:cs="Times New Roman"/>
          <w:color w:val="0D0D0D" w:themeColor="text1" w:themeTint="F2"/>
          <w:sz w:val="24"/>
          <w:szCs w:val="24"/>
        </w:rPr>
        <w:t xml:space="preserve"> by</w:t>
      </w:r>
      <w:r w:rsidR="000D638E">
        <w:rPr>
          <w:rFonts w:ascii="Times New Roman" w:hAnsi="Times New Roman" w:cs="Times New Roman"/>
          <w:color w:val="0D0D0D" w:themeColor="text1" w:themeTint="F2"/>
          <w:sz w:val="24"/>
          <w:szCs w:val="24"/>
        </w:rPr>
        <w:t xml:space="preserve"> a receipt and/or an invoice</w:t>
      </w:r>
      <w:r w:rsidR="00385776" w:rsidRPr="000D638E">
        <w:rPr>
          <w:rFonts w:ascii="Times New Roman" w:hAnsi="Times New Roman" w:cs="Times New Roman"/>
          <w:color w:val="0D0D0D" w:themeColor="text1" w:themeTint="F2"/>
          <w:sz w:val="24"/>
          <w:szCs w:val="24"/>
        </w:rPr>
        <w:t xml:space="preserve">. </w:t>
      </w:r>
      <w:r w:rsidR="000D638E">
        <w:rPr>
          <w:rFonts w:ascii="Times New Roman" w:hAnsi="Times New Roman" w:cs="Times New Roman"/>
          <w:color w:val="0D0D0D" w:themeColor="text1" w:themeTint="F2"/>
          <w:sz w:val="24"/>
          <w:szCs w:val="24"/>
        </w:rPr>
        <w:t>Failu</w:t>
      </w:r>
      <w:r w:rsidR="00590023">
        <w:rPr>
          <w:rFonts w:ascii="Times New Roman" w:hAnsi="Times New Roman" w:cs="Times New Roman"/>
          <w:color w:val="0D0D0D" w:themeColor="text1" w:themeTint="F2"/>
          <w:sz w:val="24"/>
          <w:szCs w:val="24"/>
        </w:rPr>
        <w:t>re to pro</w:t>
      </w:r>
      <w:r w:rsidR="00876297">
        <w:rPr>
          <w:rFonts w:ascii="Times New Roman" w:hAnsi="Times New Roman" w:cs="Times New Roman"/>
          <w:color w:val="0D0D0D" w:themeColor="text1" w:themeTint="F2"/>
          <w:sz w:val="24"/>
          <w:szCs w:val="24"/>
        </w:rPr>
        <w:t>duce proper documentation, with</w:t>
      </w:r>
      <w:r w:rsidR="00590023">
        <w:rPr>
          <w:rFonts w:ascii="Times New Roman" w:hAnsi="Times New Roman" w:cs="Times New Roman"/>
          <w:color w:val="0D0D0D" w:themeColor="text1" w:themeTint="F2"/>
          <w:sz w:val="24"/>
          <w:szCs w:val="24"/>
        </w:rPr>
        <w:t>in the timeframe, will result in grant money not being award</w:t>
      </w:r>
      <w:r w:rsidR="00876297">
        <w:rPr>
          <w:rFonts w:ascii="Times New Roman" w:hAnsi="Times New Roman" w:cs="Times New Roman"/>
          <w:color w:val="0D0D0D" w:themeColor="text1" w:themeTint="F2"/>
          <w:sz w:val="24"/>
          <w:szCs w:val="24"/>
        </w:rPr>
        <w:t>ed</w:t>
      </w:r>
      <w:r w:rsidR="00385776" w:rsidRPr="000D638E">
        <w:rPr>
          <w:rFonts w:ascii="Times New Roman" w:hAnsi="Times New Roman" w:cs="Times New Roman"/>
          <w:color w:val="0D0D0D" w:themeColor="text1" w:themeTint="F2"/>
          <w:sz w:val="24"/>
          <w:szCs w:val="24"/>
        </w:rPr>
        <w:t>.</w:t>
      </w:r>
    </w:p>
    <w:p w14:paraId="3A08A0ED" w14:textId="64E044EA" w:rsidR="00590023" w:rsidRPr="00876297" w:rsidRDefault="00590023" w:rsidP="00403912">
      <w:pPr>
        <w:rPr>
          <w:rFonts w:ascii="Times New Roman" w:hAnsi="Times New Roman" w:cs="Times New Roman"/>
          <w:sz w:val="24"/>
          <w:szCs w:val="24"/>
        </w:rPr>
      </w:pPr>
      <w:r>
        <w:rPr>
          <w:rFonts w:ascii="Times New Roman" w:hAnsi="Times New Roman" w:cs="Times New Roman"/>
          <w:sz w:val="40"/>
          <w:u w:val="single"/>
        </w:rPr>
        <w:t>Timeframe</w:t>
      </w:r>
      <w:proofErr w:type="gramStart"/>
      <w:r w:rsidR="00FD5F81">
        <w:rPr>
          <w:rFonts w:ascii="Times New Roman" w:hAnsi="Times New Roman" w:cs="Times New Roman"/>
          <w:sz w:val="40"/>
          <w:u w:val="single"/>
        </w:rPr>
        <w:t>:</w:t>
      </w:r>
      <w:proofErr w:type="gramEnd"/>
      <w:r w:rsidR="00FD5F81">
        <w:rPr>
          <w:rFonts w:ascii="Times New Roman" w:hAnsi="Times New Roman" w:cs="Times New Roman"/>
          <w:sz w:val="40"/>
          <w:u w:val="single"/>
        </w:rPr>
        <w:br/>
      </w:r>
      <w:r>
        <w:rPr>
          <w:rFonts w:ascii="Times New Roman" w:hAnsi="Times New Roman" w:cs="Times New Roman"/>
          <w:sz w:val="24"/>
          <w:szCs w:val="24"/>
        </w:rPr>
        <w:t xml:space="preserve">The first application deadline is the last Friday of </w:t>
      </w:r>
      <w:r w:rsidR="00FD5F81">
        <w:rPr>
          <w:rFonts w:ascii="Times New Roman" w:hAnsi="Times New Roman" w:cs="Times New Roman"/>
          <w:sz w:val="24"/>
          <w:szCs w:val="24"/>
        </w:rPr>
        <w:t>November w</w:t>
      </w:r>
      <w:r>
        <w:rPr>
          <w:rFonts w:ascii="Times New Roman" w:hAnsi="Times New Roman" w:cs="Times New Roman"/>
          <w:sz w:val="24"/>
          <w:szCs w:val="24"/>
        </w:rPr>
        <w:t xml:space="preserve">ith the funds having to be used </w:t>
      </w:r>
      <w:r>
        <w:rPr>
          <w:rFonts w:ascii="Times New Roman" w:hAnsi="Times New Roman" w:cs="Times New Roman"/>
          <w:sz w:val="24"/>
          <w:szCs w:val="24"/>
        </w:rPr>
        <w:lastRenderedPageBreak/>
        <w:t xml:space="preserve">by the last Friday of March. </w:t>
      </w:r>
      <w:r w:rsidR="00FD5F81">
        <w:rPr>
          <w:rFonts w:ascii="Times New Roman" w:hAnsi="Times New Roman" w:cs="Times New Roman"/>
          <w:sz w:val="24"/>
          <w:szCs w:val="24"/>
        </w:rPr>
        <w:br/>
      </w:r>
      <w:r>
        <w:rPr>
          <w:rFonts w:ascii="Times New Roman" w:hAnsi="Times New Roman" w:cs="Times New Roman"/>
          <w:sz w:val="24"/>
          <w:szCs w:val="24"/>
        </w:rPr>
        <w:t xml:space="preserve">The second application deadline </w:t>
      </w:r>
      <w:r w:rsidR="00FD5F81">
        <w:rPr>
          <w:rFonts w:ascii="Times New Roman" w:hAnsi="Times New Roman" w:cs="Times New Roman"/>
          <w:sz w:val="24"/>
          <w:szCs w:val="24"/>
        </w:rPr>
        <w:t>is the last Friday in April with the</w:t>
      </w:r>
      <w:r>
        <w:rPr>
          <w:rFonts w:ascii="Times New Roman" w:hAnsi="Times New Roman" w:cs="Times New Roman"/>
          <w:sz w:val="24"/>
          <w:szCs w:val="24"/>
        </w:rPr>
        <w:t xml:space="preserve"> funds for that application must be</w:t>
      </w:r>
      <w:r w:rsidR="00876297">
        <w:rPr>
          <w:rFonts w:ascii="Times New Roman" w:hAnsi="Times New Roman" w:cs="Times New Roman"/>
          <w:sz w:val="24"/>
          <w:szCs w:val="24"/>
        </w:rPr>
        <w:t xml:space="preserve"> used by last Friday in October in the next school year.</w:t>
      </w:r>
    </w:p>
    <w:p w14:paraId="59EDA370" w14:textId="77777777" w:rsidR="005228E3" w:rsidRDefault="004371A5" w:rsidP="00873AC1">
      <w:pPr>
        <w:rPr>
          <w:rFonts w:ascii="Times New Roman" w:hAnsi="Times New Roman" w:cs="Times New Roman"/>
          <w:sz w:val="24"/>
        </w:rPr>
      </w:pPr>
      <w:r>
        <w:rPr>
          <w:rFonts w:ascii="Times New Roman" w:hAnsi="Times New Roman" w:cs="Times New Roman"/>
          <w:sz w:val="40"/>
          <w:u w:val="single"/>
        </w:rPr>
        <w:t xml:space="preserve">Executive </w:t>
      </w:r>
      <w:r w:rsidRPr="00385776">
        <w:rPr>
          <w:rFonts w:ascii="Times New Roman" w:hAnsi="Times New Roman" w:cs="Times New Roman"/>
          <w:sz w:val="40"/>
          <w:u w:val="single"/>
        </w:rPr>
        <w:t>A</w:t>
      </w:r>
      <w:r>
        <w:rPr>
          <w:rFonts w:ascii="Times New Roman" w:hAnsi="Times New Roman" w:cs="Times New Roman"/>
          <w:sz w:val="40"/>
          <w:u w:val="single"/>
        </w:rPr>
        <w:t>pplication Review</w:t>
      </w:r>
      <w:r w:rsidR="004647B5">
        <w:rPr>
          <w:rFonts w:ascii="Times New Roman" w:hAnsi="Times New Roman" w:cs="Times New Roman"/>
          <w:sz w:val="40"/>
          <w:u w:val="single"/>
        </w:rPr>
        <w:t xml:space="preserve"> Process</w:t>
      </w:r>
      <w:proofErr w:type="gramStart"/>
      <w:r w:rsidR="00FD5F81">
        <w:rPr>
          <w:rFonts w:ascii="Times New Roman" w:hAnsi="Times New Roman" w:cs="Times New Roman"/>
          <w:sz w:val="40"/>
          <w:u w:val="single"/>
        </w:rPr>
        <w:t>:</w:t>
      </w:r>
      <w:proofErr w:type="gramEnd"/>
      <w:r w:rsidR="00FD5F81">
        <w:rPr>
          <w:rFonts w:ascii="Times New Roman" w:hAnsi="Times New Roman" w:cs="Times New Roman"/>
          <w:sz w:val="40"/>
          <w:u w:val="single"/>
        </w:rPr>
        <w:br/>
      </w:r>
      <w:r>
        <w:rPr>
          <w:rFonts w:ascii="Times New Roman" w:hAnsi="Times New Roman" w:cs="Times New Roman"/>
          <w:sz w:val="24"/>
        </w:rPr>
        <w:t>After completi</w:t>
      </w:r>
      <w:r w:rsidR="00873AC1">
        <w:rPr>
          <w:rFonts w:ascii="Times New Roman" w:hAnsi="Times New Roman" w:cs="Times New Roman"/>
          <w:sz w:val="24"/>
        </w:rPr>
        <w:t xml:space="preserve">on of the written application, </w:t>
      </w:r>
      <w:r w:rsidR="002B5467">
        <w:rPr>
          <w:rFonts w:ascii="Times New Roman" w:hAnsi="Times New Roman" w:cs="Times New Roman"/>
          <w:sz w:val="24"/>
        </w:rPr>
        <w:t xml:space="preserve">the </w:t>
      </w:r>
      <w:r w:rsidR="00873AC1">
        <w:rPr>
          <w:rFonts w:ascii="Times New Roman" w:hAnsi="Times New Roman" w:cs="Times New Roman"/>
          <w:sz w:val="24"/>
        </w:rPr>
        <w:t>S</w:t>
      </w:r>
      <w:r>
        <w:rPr>
          <w:rFonts w:ascii="Times New Roman" w:hAnsi="Times New Roman" w:cs="Times New Roman"/>
          <w:sz w:val="24"/>
        </w:rPr>
        <w:t>tudent</w:t>
      </w:r>
      <w:r w:rsidR="00873AC1">
        <w:rPr>
          <w:rFonts w:ascii="Times New Roman" w:hAnsi="Times New Roman" w:cs="Times New Roman"/>
          <w:sz w:val="24"/>
        </w:rPr>
        <w:t xml:space="preserve"> C</w:t>
      </w:r>
      <w:r w:rsidR="00AE5A56">
        <w:rPr>
          <w:rFonts w:ascii="Times New Roman" w:hAnsi="Times New Roman" w:cs="Times New Roman"/>
          <w:sz w:val="24"/>
        </w:rPr>
        <w:t xml:space="preserve">ouncil </w:t>
      </w:r>
      <w:r w:rsidR="002B5467">
        <w:rPr>
          <w:rFonts w:ascii="Times New Roman" w:hAnsi="Times New Roman" w:cs="Times New Roman"/>
          <w:sz w:val="24"/>
        </w:rPr>
        <w:t xml:space="preserve">Executives </w:t>
      </w:r>
      <w:r w:rsidR="00AE5A56">
        <w:rPr>
          <w:rFonts w:ascii="Times New Roman" w:hAnsi="Times New Roman" w:cs="Times New Roman"/>
          <w:sz w:val="24"/>
        </w:rPr>
        <w:t>will review the application</w:t>
      </w:r>
      <w:r>
        <w:rPr>
          <w:rFonts w:ascii="Times New Roman" w:hAnsi="Times New Roman" w:cs="Times New Roman"/>
          <w:sz w:val="24"/>
        </w:rPr>
        <w:t>.</w:t>
      </w:r>
      <w:r w:rsidR="002B5467">
        <w:rPr>
          <w:rFonts w:ascii="Times New Roman" w:hAnsi="Times New Roman" w:cs="Times New Roman"/>
          <w:sz w:val="24"/>
        </w:rPr>
        <w:t xml:space="preserve"> </w:t>
      </w:r>
    </w:p>
    <w:p w14:paraId="79BDE31D" w14:textId="63E5A83A" w:rsidR="004647B5" w:rsidRPr="00FD5F81" w:rsidRDefault="004371A5" w:rsidP="00873AC1">
      <w:pPr>
        <w:rPr>
          <w:rFonts w:ascii="Times New Roman" w:hAnsi="Times New Roman" w:cs="Times New Roman"/>
          <w:sz w:val="40"/>
          <w:u w:val="single"/>
        </w:rPr>
      </w:pPr>
      <w:r>
        <w:rPr>
          <w:rFonts w:ascii="Times New Roman" w:hAnsi="Times New Roman" w:cs="Times New Roman"/>
          <w:sz w:val="24"/>
        </w:rPr>
        <w:t>Student Council</w:t>
      </w:r>
      <w:r w:rsidR="002B5467">
        <w:rPr>
          <w:rFonts w:ascii="Times New Roman" w:hAnsi="Times New Roman" w:cs="Times New Roman"/>
          <w:sz w:val="24"/>
        </w:rPr>
        <w:t xml:space="preserve"> Executives hold</w:t>
      </w:r>
      <w:r>
        <w:rPr>
          <w:rFonts w:ascii="Times New Roman" w:hAnsi="Times New Roman" w:cs="Times New Roman"/>
          <w:sz w:val="24"/>
        </w:rPr>
        <w:t xml:space="preserve"> the right to de</w:t>
      </w:r>
      <w:r w:rsidR="00AE5A56">
        <w:rPr>
          <w:rFonts w:ascii="Times New Roman" w:hAnsi="Times New Roman" w:cs="Times New Roman"/>
          <w:sz w:val="24"/>
        </w:rPr>
        <w:t xml:space="preserve">ny any </w:t>
      </w:r>
      <w:r w:rsidR="00CF57B7">
        <w:rPr>
          <w:rFonts w:ascii="Times New Roman" w:hAnsi="Times New Roman" w:cs="Times New Roman"/>
          <w:sz w:val="24"/>
        </w:rPr>
        <w:t>application if they feel the expenses or other aspects of the application is</w:t>
      </w:r>
      <w:r w:rsidR="00AE5A56">
        <w:rPr>
          <w:rFonts w:ascii="Times New Roman" w:hAnsi="Times New Roman" w:cs="Times New Roman"/>
          <w:sz w:val="24"/>
        </w:rPr>
        <w:t xml:space="preserve"> not legitimate</w:t>
      </w:r>
      <w:r w:rsidR="00873AC1">
        <w:rPr>
          <w:rFonts w:ascii="Times New Roman" w:hAnsi="Times New Roman" w:cs="Times New Roman"/>
          <w:sz w:val="24"/>
        </w:rPr>
        <w:t>.</w:t>
      </w:r>
      <w:r w:rsidR="002B5467" w:rsidRPr="002B5467">
        <w:rPr>
          <w:rFonts w:ascii="Times New Roman" w:hAnsi="Times New Roman" w:cs="Times New Roman"/>
          <w:sz w:val="24"/>
        </w:rPr>
        <w:t xml:space="preserve"> </w:t>
      </w:r>
      <w:r w:rsidR="005228E3">
        <w:rPr>
          <w:rFonts w:ascii="Times New Roman" w:hAnsi="Times New Roman" w:cs="Times New Roman"/>
          <w:sz w:val="24"/>
        </w:rPr>
        <w:t>An improper</w:t>
      </w:r>
      <w:r w:rsidR="002B5467">
        <w:rPr>
          <w:rFonts w:ascii="Times New Roman" w:hAnsi="Times New Roman" w:cs="Times New Roman"/>
          <w:sz w:val="24"/>
        </w:rPr>
        <w:t xml:space="preserve"> or incomplete application will be denied.</w:t>
      </w:r>
    </w:p>
    <w:p w14:paraId="67D5E681" w14:textId="25ABCF51" w:rsidR="002B5467" w:rsidRPr="005228E3" w:rsidRDefault="002B5467" w:rsidP="00873AC1">
      <w:pPr>
        <w:rPr>
          <w:rFonts w:ascii="Times New Roman" w:hAnsi="Times New Roman" w:cs="Times New Roman"/>
          <w:sz w:val="40"/>
          <w:szCs w:val="40"/>
          <w:u w:val="single"/>
        </w:rPr>
      </w:pPr>
      <w:r w:rsidRPr="002B5467">
        <w:rPr>
          <w:rFonts w:ascii="Times New Roman" w:hAnsi="Times New Roman" w:cs="Times New Roman"/>
          <w:sz w:val="40"/>
          <w:szCs w:val="40"/>
          <w:u w:val="single"/>
        </w:rPr>
        <w:t>Penalties</w:t>
      </w:r>
      <w:proofErr w:type="gramStart"/>
      <w:r w:rsidR="00FD5F81">
        <w:rPr>
          <w:rFonts w:ascii="Times New Roman" w:hAnsi="Times New Roman" w:cs="Times New Roman"/>
          <w:sz w:val="40"/>
          <w:szCs w:val="40"/>
          <w:u w:val="single"/>
        </w:rPr>
        <w:t>:</w:t>
      </w:r>
      <w:proofErr w:type="gramEnd"/>
      <w:r w:rsidR="005228E3">
        <w:rPr>
          <w:rFonts w:ascii="Times New Roman" w:hAnsi="Times New Roman" w:cs="Times New Roman"/>
          <w:sz w:val="40"/>
          <w:szCs w:val="40"/>
          <w:u w:val="single"/>
        </w:rPr>
        <w:br/>
      </w:r>
      <w:r>
        <w:rPr>
          <w:rFonts w:ascii="Times New Roman" w:hAnsi="Times New Roman" w:cs="Times New Roman"/>
          <w:sz w:val="24"/>
          <w:szCs w:val="24"/>
        </w:rPr>
        <w:t>Failing to follow these terms and conditions can lead to the penalties listed below:</w:t>
      </w:r>
    </w:p>
    <w:p w14:paraId="68F5C1C0" w14:textId="77777777" w:rsidR="00FA3B66" w:rsidRDefault="002B5467" w:rsidP="00FA3B6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If money is misused, </w:t>
      </w:r>
      <w:r w:rsidR="005228E3">
        <w:rPr>
          <w:rFonts w:ascii="Times New Roman" w:hAnsi="Times New Roman" w:cs="Times New Roman"/>
          <w:sz w:val="24"/>
          <w:szCs w:val="24"/>
        </w:rPr>
        <w:t xml:space="preserve">the </w:t>
      </w:r>
      <w:r>
        <w:rPr>
          <w:rFonts w:ascii="Times New Roman" w:hAnsi="Times New Roman" w:cs="Times New Roman"/>
          <w:sz w:val="24"/>
          <w:szCs w:val="24"/>
        </w:rPr>
        <w:t>club will be on probation for a 12 month period</w:t>
      </w:r>
      <w:r w:rsidR="00FA3B66">
        <w:rPr>
          <w:rFonts w:ascii="Times New Roman" w:hAnsi="Times New Roman" w:cs="Times New Roman"/>
          <w:sz w:val="24"/>
          <w:szCs w:val="24"/>
        </w:rPr>
        <w:t xml:space="preserve"> (</w:t>
      </w:r>
      <w:proofErr w:type="spellStart"/>
      <w:r w:rsidR="00FA3B66">
        <w:rPr>
          <w:rFonts w:ascii="Times New Roman" w:hAnsi="Times New Roman" w:cs="Times New Roman"/>
          <w:sz w:val="24"/>
          <w:szCs w:val="24"/>
        </w:rPr>
        <w:t>eg</w:t>
      </w:r>
      <w:proofErr w:type="spellEnd"/>
      <w:r w:rsidR="00FA3B66">
        <w:rPr>
          <w:rFonts w:ascii="Times New Roman" w:hAnsi="Times New Roman" w:cs="Times New Roman"/>
          <w:sz w:val="24"/>
          <w:szCs w:val="24"/>
        </w:rPr>
        <w:t>, cannot apply for 2 submission periods)</w:t>
      </w:r>
    </w:p>
    <w:p w14:paraId="50524F14" w14:textId="2B61C4E2" w:rsidR="002B5467" w:rsidRDefault="00FA3B66" w:rsidP="000E567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Will </w:t>
      </w:r>
      <w:r w:rsidRPr="00FA3B66">
        <w:rPr>
          <w:rFonts w:ascii="Times New Roman" w:hAnsi="Times New Roman" w:cs="Times New Roman"/>
          <w:sz w:val="24"/>
          <w:szCs w:val="24"/>
        </w:rPr>
        <w:t>result in</w:t>
      </w:r>
      <w:r>
        <w:rPr>
          <w:rFonts w:ascii="Times New Roman" w:hAnsi="Times New Roman" w:cs="Times New Roman"/>
          <w:sz w:val="24"/>
          <w:szCs w:val="24"/>
        </w:rPr>
        <w:t xml:space="preserve"> the intervention of </w:t>
      </w:r>
      <w:r w:rsidR="002B5467" w:rsidRPr="00FA3B66">
        <w:rPr>
          <w:rFonts w:ascii="Times New Roman" w:hAnsi="Times New Roman" w:cs="Times New Roman"/>
          <w:sz w:val="24"/>
          <w:szCs w:val="24"/>
        </w:rPr>
        <w:t>administration</w:t>
      </w:r>
      <w:r>
        <w:rPr>
          <w:rFonts w:ascii="Times New Roman" w:hAnsi="Times New Roman" w:cs="Times New Roman"/>
          <w:sz w:val="24"/>
          <w:szCs w:val="24"/>
        </w:rPr>
        <w:t xml:space="preserve"> </w:t>
      </w:r>
    </w:p>
    <w:p w14:paraId="65602898" w14:textId="77777777" w:rsidR="000E5675" w:rsidRDefault="000E5675" w:rsidP="000E5675">
      <w:pPr>
        <w:pStyle w:val="ListParagraph"/>
        <w:jc w:val="right"/>
        <w:rPr>
          <w:rFonts w:ascii="Times New Roman" w:hAnsi="Times New Roman" w:cs="Times New Roman"/>
          <w:sz w:val="24"/>
          <w:szCs w:val="24"/>
        </w:rPr>
      </w:pPr>
    </w:p>
    <w:p w14:paraId="35024741" w14:textId="77777777" w:rsidR="000E5675" w:rsidRDefault="000E5675" w:rsidP="000E5675">
      <w:pPr>
        <w:pStyle w:val="ListParagraph"/>
        <w:jc w:val="right"/>
        <w:rPr>
          <w:rFonts w:ascii="Times New Roman" w:hAnsi="Times New Roman" w:cs="Times New Roman"/>
          <w:sz w:val="24"/>
          <w:szCs w:val="24"/>
        </w:rPr>
      </w:pPr>
    </w:p>
    <w:p w14:paraId="33746201" w14:textId="77777777" w:rsidR="000E5675" w:rsidRDefault="000E5675" w:rsidP="000E5675">
      <w:pPr>
        <w:pStyle w:val="ListParagraph"/>
        <w:jc w:val="right"/>
        <w:rPr>
          <w:rFonts w:ascii="Times New Roman" w:hAnsi="Times New Roman" w:cs="Times New Roman"/>
          <w:sz w:val="24"/>
          <w:szCs w:val="24"/>
        </w:rPr>
      </w:pPr>
    </w:p>
    <w:p w14:paraId="12E08E97" w14:textId="77777777" w:rsidR="000E5675" w:rsidRDefault="000E5675" w:rsidP="000E5675">
      <w:pPr>
        <w:pStyle w:val="ListParagraph"/>
        <w:jc w:val="right"/>
        <w:rPr>
          <w:rFonts w:ascii="Times New Roman" w:hAnsi="Times New Roman" w:cs="Times New Roman"/>
          <w:sz w:val="24"/>
          <w:szCs w:val="24"/>
        </w:rPr>
      </w:pPr>
    </w:p>
    <w:p w14:paraId="4BCB029C" w14:textId="77777777" w:rsidR="000E5675" w:rsidRDefault="000E5675" w:rsidP="000E5675">
      <w:pPr>
        <w:pStyle w:val="ListParagraph"/>
        <w:jc w:val="right"/>
        <w:rPr>
          <w:rFonts w:ascii="Times New Roman" w:hAnsi="Times New Roman" w:cs="Times New Roman"/>
          <w:sz w:val="24"/>
          <w:szCs w:val="24"/>
        </w:rPr>
      </w:pPr>
    </w:p>
    <w:p w14:paraId="462FE6A6" w14:textId="77777777" w:rsidR="000E5675" w:rsidRDefault="000E5675" w:rsidP="000E5675">
      <w:pPr>
        <w:pStyle w:val="ListParagraph"/>
        <w:jc w:val="right"/>
        <w:rPr>
          <w:rFonts w:ascii="Times New Roman" w:hAnsi="Times New Roman" w:cs="Times New Roman"/>
          <w:sz w:val="24"/>
          <w:szCs w:val="24"/>
        </w:rPr>
      </w:pPr>
    </w:p>
    <w:p w14:paraId="36B04F30" w14:textId="77777777" w:rsidR="000E5675" w:rsidRDefault="000E5675" w:rsidP="000E5675">
      <w:pPr>
        <w:pStyle w:val="ListParagraph"/>
        <w:jc w:val="right"/>
        <w:rPr>
          <w:rFonts w:ascii="Times New Roman" w:hAnsi="Times New Roman" w:cs="Times New Roman"/>
          <w:sz w:val="24"/>
          <w:szCs w:val="24"/>
        </w:rPr>
      </w:pPr>
    </w:p>
    <w:p w14:paraId="24DAB8F5" w14:textId="77777777" w:rsidR="000E5675" w:rsidRDefault="000E5675" w:rsidP="000E5675">
      <w:pPr>
        <w:pStyle w:val="ListParagraph"/>
        <w:jc w:val="right"/>
        <w:rPr>
          <w:rFonts w:ascii="Times New Roman" w:hAnsi="Times New Roman" w:cs="Times New Roman"/>
          <w:sz w:val="24"/>
          <w:szCs w:val="24"/>
        </w:rPr>
      </w:pPr>
    </w:p>
    <w:p w14:paraId="75F664A5" w14:textId="77777777" w:rsidR="000E5675" w:rsidRDefault="000E5675" w:rsidP="000E5675">
      <w:pPr>
        <w:pStyle w:val="ListParagraph"/>
        <w:jc w:val="right"/>
        <w:rPr>
          <w:rFonts w:ascii="Times New Roman" w:hAnsi="Times New Roman" w:cs="Times New Roman"/>
          <w:sz w:val="24"/>
          <w:szCs w:val="24"/>
        </w:rPr>
      </w:pPr>
    </w:p>
    <w:p w14:paraId="087FFF63" w14:textId="77777777" w:rsidR="000E5675" w:rsidRDefault="000E5675" w:rsidP="000E5675">
      <w:pPr>
        <w:pStyle w:val="ListParagraph"/>
        <w:jc w:val="right"/>
        <w:rPr>
          <w:rFonts w:ascii="Times New Roman" w:hAnsi="Times New Roman" w:cs="Times New Roman"/>
          <w:sz w:val="24"/>
          <w:szCs w:val="24"/>
        </w:rPr>
      </w:pPr>
    </w:p>
    <w:p w14:paraId="31752C97" w14:textId="77777777" w:rsidR="000E5675" w:rsidRDefault="000E5675" w:rsidP="000E5675">
      <w:pPr>
        <w:pStyle w:val="ListParagraph"/>
        <w:jc w:val="right"/>
        <w:rPr>
          <w:rFonts w:ascii="Times New Roman" w:hAnsi="Times New Roman" w:cs="Times New Roman"/>
          <w:sz w:val="24"/>
          <w:szCs w:val="24"/>
        </w:rPr>
      </w:pPr>
    </w:p>
    <w:p w14:paraId="773C7C76" w14:textId="77777777" w:rsidR="000E5675" w:rsidRDefault="000E5675" w:rsidP="000E5675">
      <w:pPr>
        <w:pStyle w:val="ListParagraph"/>
        <w:jc w:val="right"/>
        <w:rPr>
          <w:rFonts w:ascii="Times New Roman" w:hAnsi="Times New Roman" w:cs="Times New Roman"/>
          <w:sz w:val="24"/>
          <w:szCs w:val="24"/>
        </w:rPr>
      </w:pPr>
    </w:p>
    <w:p w14:paraId="667FB260" w14:textId="77777777" w:rsidR="000E5675" w:rsidRDefault="000E5675" w:rsidP="000E5675">
      <w:pPr>
        <w:pStyle w:val="ListParagraph"/>
        <w:jc w:val="right"/>
        <w:rPr>
          <w:rFonts w:ascii="Times New Roman" w:hAnsi="Times New Roman" w:cs="Times New Roman"/>
          <w:sz w:val="24"/>
          <w:szCs w:val="24"/>
        </w:rPr>
      </w:pPr>
    </w:p>
    <w:p w14:paraId="4BEB024A" w14:textId="77777777" w:rsidR="000E5675" w:rsidRDefault="000E5675" w:rsidP="000E5675">
      <w:pPr>
        <w:pStyle w:val="ListParagraph"/>
        <w:jc w:val="right"/>
        <w:rPr>
          <w:rFonts w:ascii="Times New Roman" w:hAnsi="Times New Roman" w:cs="Times New Roman"/>
          <w:sz w:val="24"/>
          <w:szCs w:val="24"/>
        </w:rPr>
      </w:pPr>
    </w:p>
    <w:p w14:paraId="11C39C90" w14:textId="77777777" w:rsidR="000E5675" w:rsidRDefault="000E5675" w:rsidP="000E5675">
      <w:pPr>
        <w:pStyle w:val="ListParagraph"/>
        <w:jc w:val="right"/>
        <w:rPr>
          <w:rFonts w:ascii="Times New Roman" w:hAnsi="Times New Roman" w:cs="Times New Roman"/>
          <w:sz w:val="24"/>
          <w:szCs w:val="24"/>
        </w:rPr>
      </w:pPr>
    </w:p>
    <w:p w14:paraId="185A0553" w14:textId="77777777" w:rsidR="000E5675" w:rsidRDefault="000E5675" w:rsidP="000E5675">
      <w:pPr>
        <w:pStyle w:val="ListParagraph"/>
        <w:jc w:val="right"/>
        <w:rPr>
          <w:rFonts w:ascii="Times New Roman" w:hAnsi="Times New Roman" w:cs="Times New Roman"/>
          <w:sz w:val="24"/>
          <w:szCs w:val="24"/>
        </w:rPr>
      </w:pPr>
    </w:p>
    <w:p w14:paraId="01A41DFF" w14:textId="101F78F6" w:rsidR="000E5675" w:rsidRPr="00FA3B66" w:rsidRDefault="000E5675" w:rsidP="000E5675">
      <w:pPr>
        <w:pStyle w:val="ListParagraph"/>
        <w:jc w:val="right"/>
        <w:rPr>
          <w:rFonts w:ascii="Times New Roman" w:hAnsi="Times New Roman" w:cs="Times New Roman"/>
          <w:sz w:val="24"/>
          <w:szCs w:val="24"/>
        </w:rPr>
      </w:pPr>
      <w:r>
        <w:rPr>
          <w:rFonts w:ascii="Times New Roman" w:hAnsi="Times New Roman" w:cs="Times New Roman"/>
          <w:sz w:val="24"/>
          <w:szCs w:val="24"/>
        </w:rPr>
        <w:t>Appendix 3</w:t>
      </w:r>
      <w:bookmarkStart w:id="0" w:name="_GoBack"/>
      <w:bookmarkEnd w:id="0"/>
    </w:p>
    <w:sectPr w:rsidR="000E5675" w:rsidRPr="00FA3B66">
      <w:footerReference w:type="default" r:id="rId12"/>
      <w:pgSz w:w="12240" w:h="15840" w:code="1"/>
      <w:pgMar w:top="1080" w:right="1224" w:bottom="21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DEEFE" w14:textId="77777777" w:rsidR="00FD5F81" w:rsidRDefault="00FD5F81">
      <w:pPr>
        <w:spacing w:after="0" w:line="240" w:lineRule="auto"/>
      </w:pPr>
      <w:r>
        <w:separator/>
      </w:r>
    </w:p>
  </w:endnote>
  <w:endnote w:type="continuationSeparator" w:id="0">
    <w:p w14:paraId="02DC251C" w14:textId="77777777" w:rsidR="00FD5F81" w:rsidRDefault="00FD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999FE" w14:textId="77777777" w:rsidR="00FD5F81" w:rsidRDefault="00FD5F81">
    <w:pPr>
      <w:pStyle w:val="Footer"/>
    </w:pPr>
    <w:r>
      <w:rPr>
        <w:noProof/>
        <w:lang w:eastAsia="en-US"/>
      </w:rPr>
      <mc:AlternateContent>
        <mc:Choice Requires="wps">
          <w:drawing>
            <wp:anchor distT="0" distB="0" distL="114300" distR="114300" simplePos="0" relativeHeight="251659264" behindDoc="0" locked="0" layoutInCell="1" allowOverlap="1" wp14:anchorId="397FD763" wp14:editId="7876B107">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7868"/>
                            <w:gridCol w:w="1165"/>
                          </w:tblGrid>
                          <w:tr w:rsidR="00FD5F81" w14:paraId="60341BB0" w14:textId="77777777" w:rsidTr="009F5620">
                            <w:tc>
                              <w:tcPr>
                                <w:tcW w:w="4355" w:type="pct"/>
                                <w:tcBorders>
                                  <w:top w:val="single" w:sz="4" w:space="0" w:color="446530" w:themeColor="accent2" w:themeShade="80"/>
                                </w:tcBorders>
                              </w:tcPr>
                              <w:p w14:paraId="7C723EFE" w14:textId="77777777" w:rsidR="00FD5F81" w:rsidRDefault="00FD5F81" w:rsidP="009F5620">
                                <w:pPr>
                                  <w:pStyle w:val="Footer"/>
                                </w:pPr>
                                <w:r>
                                  <w:t>Windsor Secondary Student Council</w:t>
                                </w:r>
                              </w:p>
                            </w:tc>
                            <w:tc>
                              <w:tcPr>
                                <w:tcW w:w="645" w:type="pct"/>
                                <w:tcBorders>
                                  <w:top w:val="single" w:sz="4" w:space="0" w:color="446530" w:themeColor="accent2" w:themeShade="80"/>
                                </w:tcBorders>
                              </w:tcPr>
                              <w:p w14:paraId="45E79461" w14:textId="77777777" w:rsidR="00FD5F81" w:rsidRDefault="00FD5F81">
                                <w:pPr>
                                  <w:pStyle w:val="Footer"/>
                                  <w:jc w:val="right"/>
                                </w:pPr>
                                <w:r>
                                  <w:fldChar w:fldCharType="begin"/>
                                </w:r>
                                <w:r>
                                  <w:instrText xml:space="preserve"> PAGE   \* MERGEFORMAT </w:instrText>
                                </w:r>
                                <w:r>
                                  <w:fldChar w:fldCharType="separate"/>
                                </w:r>
                                <w:r w:rsidR="000E5675">
                                  <w:rPr>
                                    <w:noProof/>
                                  </w:rPr>
                                  <w:t>2</w:t>
                                </w:r>
                                <w:r>
                                  <w:rPr>
                                    <w:noProof/>
                                  </w:rPr>
                                  <w:fldChar w:fldCharType="end"/>
                                </w:r>
                              </w:p>
                            </w:tc>
                          </w:tr>
                        </w:tbl>
                        <w:p w14:paraId="4A170F98" w14:textId="77777777" w:rsidR="00FD5F81" w:rsidRDefault="00FD5F81">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alt="Description: 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7868"/>
                      <w:gridCol w:w="1165"/>
                    </w:tblGrid>
                    <w:tr w:rsidR="00FD5F81" w14:paraId="60341BB0" w14:textId="77777777" w:rsidTr="009F5620">
                      <w:tc>
                        <w:tcPr>
                          <w:tcW w:w="4355" w:type="pct"/>
                          <w:tcBorders>
                            <w:top w:val="single" w:sz="4" w:space="0" w:color="446530" w:themeColor="accent2" w:themeShade="80"/>
                          </w:tcBorders>
                        </w:tcPr>
                        <w:p w14:paraId="7C723EFE" w14:textId="77777777" w:rsidR="00FD5F81" w:rsidRDefault="00FD5F81" w:rsidP="009F5620">
                          <w:pPr>
                            <w:pStyle w:val="Footer"/>
                          </w:pPr>
                          <w:r>
                            <w:t>Windsor Secondary Student Council</w:t>
                          </w:r>
                        </w:p>
                      </w:tc>
                      <w:tc>
                        <w:tcPr>
                          <w:tcW w:w="645" w:type="pct"/>
                          <w:tcBorders>
                            <w:top w:val="single" w:sz="4" w:space="0" w:color="446530" w:themeColor="accent2" w:themeShade="80"/>
                          </w:tcBorders>
                        </w:tcPr>
                        <w:p w14:paraId="45E79461" w14:textId="77777777" w:rsidR="00FD5F81" w:rsidRDefault="00FD5F81">
                          <w:pPr>
                            <w:pStyle w:val="Footer"/>
                            <w:jc w:val="right"/>
                          </w:pPr>
                          <w:r>
                            <w:fldChar w:fldCharType="begin"/>
                          </w:r>
                          <w:r>
                            <w:instrText xml:space="preserve"> PAGE   \* MERGEFORMAT </w:instrText>
                          </w:r>
                          <w:r>
                            <w:fldChar w:fldCharType="separate"/>
                          </w:r>
                          <w:r w:rsidR="000E5675">
                            <w:rPr>
                              <w:noProof/>
                            </w:rPr>
                            <w:t>2</w:t>
                          </w:r>
                          <w:r>
                            <w:rPr>
                              <w:noProof/>
                            </w:rPr>
                            <w:fldChar w:fldCharType="end"/>
                          </w:r>
                        </w:p>
                      </w:tc>
                    </w:tr>
                  </w:tbl>
                  <w:p w14:paraId="4A170F98" w14:textId="77777777" w:rsidR="00FD5F81" w:rsidRDefault="00FD5F81">
                    <w:pPr>
                      <w:pStyle w:val="Footer"/>
                    </w:pP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4C335" w14:textId="77777777" w:rsidR="00FD5F81" w:rsidRDefault="00FD5F81">
      <w:pPr>
        <w:spacing w:after="0" w:line="240" w:lineRule="auto"/>
      </w:pPr>
      <w:r>
        <w:separator/>
      </w:r>
    </w:p>
  </w:footnote>
  <w:footnote w:type="continuationSeparator" w:id="0">
    <w:p w14:paraId="3842BEB3" w14:textId="77777777" w:rsidR="00FD5F81" w:rsidRDefault="00FD5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EA61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FF7874"/>
    <w:multiLevelType w:val="hybridMultilevel"/>
    <w:tmpl w:val="7C646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56AEF"/>
    <w:multiLevelType w:val="hybridMultilevel"/>
    <w:tmpl w:val="20EAF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B1"/>
    <w:rsid w:val="000D638E"/>
    <w:rsid w:val="000D6D17"/>
    <w:rsid w:val="000E5675"/>
    <w:rsid w:val="00263EA1"/>
    <w:rsid w:val="002B5467"/>
    <w:rsid w:val="003425C4"/>
    <w:rsid w:val="00385776"/>
    <w:rsid w:val="00403912"/>
    <w:rsid w:val="004371A5"/>
    <w:rsid w:val="004647B5"/>
    <w:rsid w:val="005228E3"/>
    <w:rsid w:val="00590023"/>
    <w:rsid w:val="006A067D"/>
    <w:rsid w:val="00794A5D"/>
    <w:rsid w:val="00807EEE"/>
    <w:rsid w:val="00822355"/>
    <w:rsid w:val="00833FDD"/>
    <w:rsid w:val="00873AC1"/>
    <w:rsid w:val="00876297"/>
    <w:rsid w:val="008B48E0"/>
    <w:rsid w:val="008F5FAC"/>
    <w:rsid w:val="009C2632"/>
    <w:rsid w:val="009F5620"/>
    <w:rsid w:val="00A64E38"/>
    <w:rsid w:val="00AE5A56"/>
    <w:rsid w:val="00B172B1"/>
    <w:rsid w:val="00B55962"/>
    <w:rsid w:val="00CF57B7"/>
    <w:rsid w:val="00D73FE2"/>
    <w:rsid w:val="00DB0E4E"/>
    <w:rsid w:val="00DD6675"/>
    <w:rsid w:val="00F44F79"/>
    <w:rsid w:val="00FA3B66"/>
    <w:rsid w:val="00FD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137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line="240" w:lineRule="auto"/>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rsid w:val="009F5620"/>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Normal"/>
    <w:next w:val="Normal"/>
    <w:uiPriority w:val="2"/>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tblInd w:w="0" w:type="dxa"/>
      <w:tblCellMar>
        <w:top w:w="0" w:type="dxa"/>
        <w:left w:w="108" w:type="dxa"/>
        <w:bottom w:w="0" w:type="dxa"/>
        <w:right w:w="108" w:type="dxa"/>
      </w:tblCellMa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ListParagraph">
    <w:name w:val="List Paragraph"/>
    <w:basedOn w:val="Normal"/>
    <w:uiPriority w:val="34"/>
    <w:unhideWhenUsed/>
    <w:qFormat/>
    <w:rsid w:val="00AE5A56"/>
    <w:pPr>
      <w:ind w:left="720"/>
      <w:contextualSpacing/>
    </w:pPr>
  </w:style>
  <w:style w:type="paragraph" w:styleId="BalloonText">
    <w:name w:val="Balloon Text"/>
    <w:basedOn w:val="Normal"/>
    <w:link w:val="BalloonTextChar"/>
    <w:uiPriority w:val="99"/>
    <w:semiHidden/>
    <w:unhideWhenUsed/>
    <w:rsid w:val="008B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line="240" w:lineRule="auto"/>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rsid w:val="009F5620"/>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Normal"/>
    <w:next w:val="Normal"/>
    <w:uiPriority w:val="2"/>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tblInd w:w="0" w:type="dxa"/>
      <w:tblCellMar>
        <w:top w:w="0" w:type="dxa"/>
        <w:left w:w="108" w:type="dxa"/>
        <w:bottom w:w="0" w:type="dxa"/>
        <w:right w:w="108" w:type="dxa"/>
      </w:tblCellMa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ListParagraph">
    <w:name w:val="List Paragraph"/>
    <w:basedOn w:val="Normal"/>
    <w:uiPriority w:val="34"/>
    <w:unhideWhenUsed/>
    <w:qFormat/>
    <w:rsid w:val="00AE5A56"/>
    <w:pPr>
      <w:ind w:left="720"/>
      <w:contextualSpacing/>
    </w:pPr>
  </w:style>
  <w:style w:type="paragraph" w:styleId="BalloonText">
    <w:name w:val="Balloon Text"/>
    <w:basedOn w:val="Normal"/>
    <w:link w:val="BalloonTextChar"/>
    <w:uiPriority w:val="99"/>
    <w:semiHidden/>
    <w:unhideWhenUsed/>
    <w:rsid w:val="008B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tley\AppData\Roaming\Microsoft\Templates\Statement%20of%20Work%20(Red%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EF4BD5BD99452FBE0B347D70C4EC43"/>
        <w:category>
          <w:name w:val="General"/>
          <w:gallery w:val="placeholder"/>
        </w:category>
        <w:types>
          <w:type w:val="bbPlcHdr"/>
        </w:types>
        <w:behaviors>
          <w:behavior w:val="content"/>
        </w:behaviors>
        <w:guid w:val="{7A490B3C-C206-40F1-9C11-0CA1745F64D9}"/>
      </w:docPartPr>
      <w:docPartBody>
        <w:p w:rsidR="007B74AD" w:rsidRDefault="00785582">
          <w:pPr>
            <w:pStyle w:val="87EF4BD5BD99452FBE0B347D70C4EC43"/>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FF"/>
    <w:rsid w:val="000D09FF"/>
    <w:rsid w:val="00174D4A"/>
    <w:rsid w:val="004505D6"/>
    <w:rsid w:val="006B4261"/>
    <w:rsid w:val="00785582"/>
    <w:rsid w:val="007B74A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EF4BD5BD99452FBE0B347D70C4EC43">
    <w:name w:val="87EF4BD5BD99452FBE0B347D70C4EC43"/>
  </w:style>
  <w:style w:type="paragraph" w:customStyle="1" w:styleId="8378C732AD9C4F5A88C14FE21FCEEE03">
    <w:name w:val="8378C732AD9C4F5A88C14FE21FCEEE03"/>
  </w:style>
  <w:style w:type="character" w:styleId="PlaceholderText">
    <w:name w:val="Placeholder Text"/>
    <w:basedOn w:val="DefaultParagraphFont"/>
    <w:uiPriority w:val="99"/>
    <w:semiHidden/>
    <w:rPr>
      <w:color w:val="4F81BD" w:themeColor="accent1"/>
    </w:rPr>
  </w:style>
  <w:style w:type="paragraph" w:customStyle="1" w:styleId="F088C0EE18B04E3E9C158B95799D000B">
    <w:name w:val="F088C0EE18B04E3E9C158B95799D000B"/>
  </w:style>
  <w:style w:type="paragraph" w:customStyle="1" w:styleId="BFD59FDFC5B04012B2D92D3D2C446AA2">
    <w:name w:val="BFD59FDFC5B04012B2D92D3D2C446AA2"/>
  </w:style>
  <w:style w:type="paragraph" w:customStyle="1" w:styleId="AC08BD7F5355447DB76193410650D987">
    <w:name w:val="AC08BD7F5355447DB76193410650D987"/>
  </w:style>
  <w:style w:type="paragraph" w:customStyle="1" w:styleId="0BF5F58551824180B4FB865E61C9433F">
    <w:name w:val="0BF5F58551824180B4FB865E61C9433F"/>
  </w:style>
  <w:style w:type="paragraph" w:customStyle="1" w:styleId="75E44ABA2206494D99322015B92AB1B0">
    <w:name w:val="75E44ABA2206494D99322015B92AB1B0"/>
  </w:style>
  <w:style w:type="paragraph" w:customStyle="1" w:styleId="B08DACFD10B44D818EFC317F2505950C">
    <w:name w:val="B08DACFD10B44D818EFC317F2505950C"/>
  </w:style>
  <w:style w:type="paragraph" w:customStyle="1" w:styleId="BFE7EEC78C9343BE898D9FB759D28617">
    <w:name w:val="BFE7EEC78C9343BE898D9FB759D28617"/>
  </w:style>
  <w:style w:type="paragraph" w:customStyle="1" w:styleId="6D627CEF2C7245348D15CE03AA92025B">
    <w:name w:val="6D627CEF2C7245348D15CE03AA92025B"/>
  </w:style>
  <w:style w:type="paragraph" w:customStyle="1" w:styleId="1DC3F150D6C7432A82579B1D5517EDEE">
    <w:name w:val="1DC3F150D6C7432A82579B1D5517EDEE"/>
  </w:style>
  <w:style w:type="paragraph" w:customStyle="1" w:styleId="BE62A06A41554881AF9DE2DB96C42FF2">
    <w:name w:val="BE62A06A41554881AF9DE2DB96C42FF2"/>
  </w:style>
  <w:style w:type="paragraph" w:customStyle="1" w:styleId="6FEA40BA8EE04C7A83EA1C665C4D065B">
    <w:name w:val="6FEA40BA8EE04C7A83EA1C665C4D065B"/>
  </w:style>
  <w:style w:type="paragraph" w:customStyle="1" w:styleId="3D7FF15EE6D2438E8FC642445BE9DF9E">
    <w:name w:val="3D7FF15EE6D2438E8FC642445BE9DF9E"/>
  </w:style>
  <w:style w:type="paragraph" w:customStyle="1" w:styleId="E997ECEAE7624E50A2BC397BC26974C8">
    <w:name w:val="E997ECEAE7624E50A2BC397BC26974C8"/>
  </w:style>
  <w:style w:type="paragraph" w:customStyle="1" w:styleId="87FD8D9BEE394DD787557C2A93ABC1AD">
    <w:name w:val="87FD8D9BEE394DD787557C2A93ABC1AD"/>
    <w:rsid w:val="000D09FF"/>
  </w:style>
  <w:style w:type="paragraph" w:customStyle="1" w:styleId="1DF341566A7D415C8A9A8C63015B1622">
    <w:name w:val="1DF341566A7D415C8A9A8C63015B1622"/>
    <w:rsid w:val="000D09FF"/>
  </w:style>
  <w:style w:type="paragraph" w:customStyle="1" w:styleId="257DA2BBB6384A96A2D4F0937F7321BD">
    <w:name w:val="257DA2BBB6384A96A2D4F0937F7321BD"/>
    <w:rsid w:val="000D09FF"/>
  </w:style>
  <w:style w:type="paragraph" w:customStyle="1" w:styleId="50499FE6AE124025B492AED5564030C8">
    <w:name w:val="50499FE6AE124025B492AED5564030C8"/>
    <w:rsid w:val="000D09FF"/>
  </w:style>
  <w:style w:type="paragraph" w:customStyle="1" w:styleId="CD07B12DBECF4D51AAFCCD74DBC3E9D5">
    <w:name w:val="CD07B12DBECF4D51AAFCCD74DBC3E9D5"/>
    <w:rsid w:val="000D09FF"/>
  </w:style>
  <w:style w:type="paragraph" w:customStyle="1" w:styleId="58A93A3131F84D3A9BDA6B7D8359B7C4">
    <w:name w:val="58A93A3131F84D3A9BDA6B7D8359B7C4"/>
    <w:rsid w:val="000D09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EF4BD5BD99452FBE0B347D70C4EC43">
    <w:name w:val="87EF4BD5BD99452FBE0B347D70C4EC43"/>
  </w:style>
  <w:style w:type="paragraph" w:customStyle="1" w:styleId="8378C732AD9C4F5A88C14FE21FCEEE03">
    <w:name w:val="8378C732AD9C4F5A88C14FE21FCEEE03"/>
  </w:style>
  <w:style w:type="character" w:styleId="PlaceholderText">
    <w:name w:val="Placeholder Text"/>
    <w:basedOn w:val="DefaultParagraphFont"/>
    <w:uiPriority w:val="99"/>
    <w:semiHidden/>
    <w:rPr>
      <w:color w:val="4F81BD" w:themeColor="accent1"/>
    </w:rPr>
  </w:style>
  <w:style w:type="paragraph" w:customStyle="1" w:styleId="F088C0EE18B04E3E9C158B95799D000B">
    <w:name w:val="F088C0EE18B04E3E9C158B95799D000B"/>
  </w:style>
  <w:style w:type="paragraph" w:customStyle="1" w:styleId="BFD59FDFC5B04012B2D92D3D2C446AA2">
    <w:name w:val="BFD59FDFC5B04012B2D92D3D2C446AA2"/>
  </w:style>
  <w:style w:type="paragraph" w:customStyle="1" w:styleId="AC08BD7F5355447DB76193410650D987">
    <w:name w:val="AC08BD7F5355447DB76193410650D987"/>
  </w:style>
  <w:style w:type="paragraph" w:customStyle="1" w:styleId="0BF5F58551824180B4FB865E61C9433F">
    <w:name w:val="0BF5F58551824180B4FB865E61C9433F"/>
  </w:style>
  <w:style w:type="paragraph" w:customStyle="1" w:styleId="75E44ABA2206494D99322015B92AB1B0">
    <w:name w:val="75E44ABA2206494D99322015B92AB1B0"/>
  </w:style>
  <w:style w:type="paragraph" w:customStyle="1" w:styleId="B08DACFD10B44D818EFC317F2505950C">
    <w:name w:val="B08DACFD10B44D818EFC317F2505950C"/>
  </w:style>
  <w:style w:type="paragraph" w:customStyle="1" w:styleId="BFE7EEC78C9343BE898D9FB759D28617">
    <w:name w:val="BFE7EEC78C9343BE898D9FB759D28617"/>
  </w:style>
  <w:style w:type="paragraph" w:customStyle="1" w:styleId="6D627CEF2C7245348D15CE03AA92025B">
    <w:name w:val="6D627CEF2C7245348D15CE03AA92025B"/>
  </w:style>
  <w:style w:type="paragraph" w:customStyle="1" w:styleId="1DC3F150D6C7432A82579B1D5517EDEE">
    <w:name w:val="1DC3F150D6C7432A82579B1D5517EDEE"/>
  </w:style>
  <w:style w:type="paragraph" w:customStyle="1" w:styleId="BE62A06A41554881AF9DE2DB96C42FF2">
    <w:name w:val="BE62A06A41554881AF9DE2DB96C42FF2"/>
  </w:style>
  <w:style w:type="paragraph" w:customStyle="1" w:styleId="6FEA40BA8EE04C7A83EA1C665C4D065B">
    <w:name w:val="6FEA40BA8EE04C7A83EA1C665C4D065B"/>
  </w:style>
  <w:style w:type="paragraph" w:customStyle="1" w:styleId="3D7FF15EE6D2438E8FC642445BE9DF9E">
    <w:name w:val="3D7FF15EE6D2438E8FC642445BE9DF9E"/>
  </w:style>
  <w:style w:type="paragraph" w:customStyle="1" w:styleId="E997ECEAE7624E50A2BC397BC26974C8">
    <w:name w:val="E997ECEAE7624E50A2BC397BC26974C8"/>
  </w:style>
  <w:style w:type="paragraph" w:customStyle="1" w:styleId="87FD8D9BEE394DD787557C2A93ABC1AD">
    <w:name w:val="87FD8D9BEE394DD787557C2A93ABC1AD"/>
    <w:rsid w:val="000D09FF"/>
  </w:style>
  <w:style w:type="paragraph" w:customStyle="1" w:styleId="1DF341566A7D415C8A9A8C63015B1622">
    <w:name w:val="1DF341566A7D415C8A9A8C63015B1622"/>
    <w:rsid w:val="000D09FF"/>
  </w:style>
  <w:style w:type="paragraph" w:customStyle="1" w:styleId="257DA2BBB6384A96A2D4F0937F7321BD">
    <w:name w:val="257DA2BBB6384A96A2D4F0937F7321BD"/>
    <w:rsid w:val="000D09FF"/>
  </w:style>
  <w:style w:type="paragraph" w:customStyle="1" w:styleId="50499FE6AE124025B492AED5564030C8">
    <w:name w:val="50499FE6AE124025B492AED5564030C8"/>
    <w:rsid w:val="000D09FF"/>
  </w:style>
  <w:style w:type="paragraph" w:customStyle="1" w:styleId="CD07B12DBECF4D51AAFCCD74DBC3E9D5">
    <w:name w:val="CD07B12DBECF4D51AAFCCD74DBC3E9D5"/>
    <w:rsid w:val="000D09FF"/>
  </w:style>
  <w:style w:type="paragraph" w:customStyle="1" w:styleId="58A93A3131F84D3A9BDA6B7D8359B7C4">
    <w:name w:val="58A93A3131F84D3A9BDA6B7D8359B7C4"/>
    <w:rsid w:val="000D0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A22CBD52DD84A91B0FCF9019E33A1" ma:contentTypeVersion="1" ma:contentTypeDescription="Create a new document." ma:contentTypeScope="" ma:versionID="4b1d606afca31f55be87f9ca9e0de3d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D47ABB-0EDD-45E1-AC91-2EB41E4C2904}"/>
</file>

<file path=customXml/itemProps2.xml><?xml version="1.0" encoding="utf-8"?>
<ds:datastoreItem xmlns:ds="http://schemas.openxmlformats.org/officeDocument/2006/customXml" ds:itemID="{8D8BEE2E-3803-45F2-8DCE-591C95411687}"/>
</file>

<file path=customXml/itemProps3.xml><?xml version="1.0" encoding="utf-8"?>
<ds:datastoreItem xmlns:ds="http://schemas.openxmlformats.org/officeDocument/2006/customXml" ds:itemID="{44F9EFED-90BB-4B6D-BAF5-2735725355A1}"/>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9540150A-C14E-4C9D-B540-C110261F1556}"/>
</file>

<file path=docProps/app.xml><?xml version="1.0" encoding="utf-8"?>
<Properties xmlns="http://schemas.openxmlformats.org/officeDocument/2006/extended-properties" xmlns:vt="http://schemas.openxmlformats.org/officeDocument/2006/docPropsVTypes">
  <Template>Statement of Work (Red design)</Template>
  <TotalTime>23</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Student Council of Windsor Secondary</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dc:creator>
  <cp:lastModifiedBy>Windows User</cp:lastModifiedBy>
  <cp:revision>7</cp:revision>
  <dcterms:created xsi:type="dcterms:W3CDTF">2015-04-07T15:29:00Z</dcterms:created>
  <dcterms:modified xsi:type="dcterms:W3CDTF">2015-04-15T22:08:00Z</dcterms:modified>
  <cp:contentStatus>[___________]</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y fmtid="{D5CDD505-2E9C-101B-9397-08002B2CF9AE}" pid="3" name="ContentTypeId">
    <vt:lpwstr>0x010100609A22CBD52DD84A91B0FCF9019E33A1</vt:lpwstr>
  </property>
</Properties>
</file>