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D7" w:rsidRPr="00517BD7" w:rsidRDefault="000257A9" w:rsidP="00517BD7">
      <w:pPr>
        <w:tabs>
          <w:tab w:val="left" w:pos="1065"/>
        </w:tabs>
        <w:rPr>
          <w:rFonts w:ascii="Gabriola" w:hAnsi="Gabriola"/>
          <w:b/>
          <w:sz w:val="24"/>
          <w:szCs w:val="24"/>
        </w:rPr>
      </w:pPr>
      <w:r w:rsidRPr="00B67ED7">
        <w:rPr>
          <w:rFonts w:ascii="Arabic Typesetting" w:hAnsi="Arabic Typesetting" w:cs="Arabic Typesetting"/>
          <w:b/>
          <w:i/>
          <w:noProof/>
          <w:sz w:val="70"/>
          <w:szCs w:val="70"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F20DC1" wp14:editId="33068D90">
                <wp:simplePos x="0" y="0"/>
                <wp:positionH relativeFrom="column">
                  <wp:posOffset>4933950</wp:posOffset>
                </wp:positionH>
                <wp:positionV relativeFrom="paragraph">
                  <wp:posOffset>-359410</wp:posOffset>
                </wp:positionV>
                <wp:extent cx="2374265" cy="657225"/>
                <wp:effectExtent l="0" t="0" r="228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BD7" w:rsidRDefault="00517BD7" w:rsidP="00517BD7">
                            <w:pPr>
                              <w:spacing w:after="0"/>
                            </w:pPr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</w:t>
                            </w:r>
                          </w:p>
                          <w:p w:rsidR="00517BD7" w:rsidRDefault="00517BD7" w:rsidP="00517BD7">
                            <w:pPr>
                              <w:spacing w:after="0"/>
                            </w:pPr>
                            <w:r>
                              <w:t>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</w:t>
                            </w:r>
                          </w:p>
                          <w:p w:rsidR="00517BD7" w:rsidRDefault="00517BD7" w:rsidP="00517BD7">
                            <w:pPr>
                              <w:spacing w:after="0"/>
                            </w:pPr>
                            <w:r>
                              <w:t>Period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20D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5pt;margin-top:-28.3pt;width:186.95pt;height:51.75pt;z-index:-251651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o5ZJgIAAEMEAAAOAAAAZHJzL2Uyb0RvYy54bWysU21v2yAQ/j5p/wHxfXHiJWlrxam6dJkm&#10;dS9Sux+AMbbRgGNAYme/fgdOU2v9No0PiIPjueeeu9vcDlqRo3BeginpYjanRBgOtTRtSX887d9d&#10;U+IDMzVTYERJT8LT2+3bN5veFiKHDlQtHEEQ44velrQLwRZZ5nknNPMzsMLgYwNOs4Cma7PasR7R&#10;tcry+Xyd9eBq64AL7/H2fnyk24TfNIKHb03jRSCqpMgtpN2lvYp7tt2wonXMdpKfabB/YKGZNBj0&#10;AnXPAiMHJ19BackdeGjCjIPOoGkkFykHzGYx/yubx45ZkXJBcby9yOT/Hyz/evzuiKyxdpQYprFE&#10;T2II5AMMJI/q9NYX6PRo0S0MeB09Y6bePgD/6YmBXcdMK+6cg74TrEZ2i/gzm3wdcXwEqfovUGMY&#10;dgiQgIbG6QiIYhBExyqdLpWJVDhe5u+vlvl6RQnHt/XqKs9XKQQrnn9b58MnAZrEQ0kdVj6hs+OD&#10;D5ENK55dEntQst5LpZLh2mqnHDky7JJ9Wmd0P3VThvQlvVlh7NcQsWHFBaRqRwlQpimClgG7XUld&#10;0ut5XDEMK6JqH02dzoFJNZ6RsTJnGaNyo4ZhqAZ0jNpWUJ9QUAdjV+MU4qED95uSHju6pP7XgTlB&#10;ifpssCg3i+UyjkAylqghGm76Uk1fmOEIVdJAyXjchTQ2ka+BOyxeI5OuL0zOXLFTk9znqYqjMLWT&#10;18vsb/8AAAD//wMAUEsDBBQABgAIAAAAIQClwkND4QAAAAsBAAAPAAAAZHJzL2Rvd25yZXYueG1s&#10;TI8xb8IwFIT3Sv0P1qvUDWwQJCHkBbWVYGgHVNqFzcQmSRs/R7YJ6b+vmdrxdKe774rNaDo2aOdb&#10;SwizqQCmqbKqpRrh82M7yYD5IEnJzpJG+NEeNuX9XSFzZa/0rodDqFksIZ9LhCaEPufcV4020k9t&#10;ryl6Z+uMDFG6misnr7HcdHwuRMKNbCkuNLLXL42uvg8Xg+DP4vkr2x653WXu7XVc7PZqmCM+PoxP&#10;a2BBj+EvDDf8iA5lZDrZCynPOoQ0TeOXgDBZJgmwW2K2FCtgJ4RFsgJeFvz/h/IXAAD//wMAUEsB&#10;Ai0AFAAGAAgAAAAhALaDOJL+AAAA4QEAABMAAAAAAAAAAAAAAAAAAAAAAFtDb250ZW50X1R5cGVz&#10;XS54bWxQSwECLQAUAAYACAAAACEAOP0h/9YAAACUAQAACwAAAAAAAAAAAAAAAAAvAQAAX3JlbHMv&#10;LnJlbHNQSwECLQAUAAYACAAAACEAWf6OWSYCAABDBAAADgAAAAAAAAAAAAAAAAAuAgAAZHJzL2Uy&#10;b0RvYy54bWxQSwECLQAUAAYACAAAACEApcJDQ+EAAAALAQAADwAAAAAAAAAAAAAAAACABAAAZHJz&#10;L2Rvd25yZXYueG1sUEsFBgAAAAAEAAQA8wAAAI4FAAAAAA==&#10;" strokecolor="white [3212]">
                <v:textbox>
                  <w:txbxContent>
                    <w:p w:rsidR="00517BD7" w:rsidRDefault="00517BD7" w:rsidP="00517BD7">
                      <w:pPr>
                        <w:spacing w:after="0"/>
                      </w:pPr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</w:t>
                      </w:r>
                    </w:p>
                    <w:p w:rsidR="00517BD7" w:rsidRDefault="00517BD7" w:rsidP="00517BD7">
                      <w:pPr>
                        <w:spacing w:after="0"/>
                      </w:pPr>
                      <w:r>
                        <w:t>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</w:t>
                      </w:r>
                    </w:p>
                    <w:p w:rsidR="00517BD7" w:rsidRDefault="00517BD7" w:rsidP="00517BD7">
                      <w:pPr>
                        <w:spacing w:after="0"/>
                      </w:pPr>
                      <w:r>
                        <w:t>Period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Pr="00B67ED7">
        <w:rPr>
          <w:rFonts w:ascii="Arabic Typesetting" w:hAnsi="Arabic Typesetting" w:cs="Arabic Typesetting"/>
          <w:b/>
          <w:i/>
          <w:noProof/>
          <w:sz w:val="70"/>
          <w:szCs w:val="7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73124" wp14:editId="1D6525FF">
                <wp:simplePos x="0" y="0"/>
                <wp:positionH relativeFrom="column">
                  <wp:posOffset>-428625</wp:posOffset>
                </wp:positionH>
                <wp:positionV relativeFrom="paragraph">
                  <wp:posOffset>-314325</wp:posOffset>
                </wp:positionV>
                <wp:extent cx="1409700" cy="140398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BD7" w:rsidRDefault="00B32AAA" w:rsidP="00517BD7">
                            <w:pPr>
                              <w:spacing w:after="0" w:line="240" w:lineRule="auto"/>
                            </w:pPr>
                            <w:r>
                              <w:t>Mr. Ryan</w:t>
                            </w:r>
                          </w:p>
                          <w:p w:rsidR="00517BD7" w:rsidRDefault="003D0A39" w:rsidP="00517BD7">
                            <w:pPr>
                              <w:spacing w:after="0" w:line="240" w:lineRule="auto"/>
                            </w:pPr>
                            <w:r>
                              <w:t>L</w:t>
                            </w:r>
                            <w:r w:rsidR="00517BD7">
                              <w:t>C</w:t>
                            </w:r>
                          </w:p>
                          <w:p w:rsidR="00517BD7" w:rsidRDefault="00517BD7" w:rsidP="00517BD7">
                            <w:pPr>
                              <w:spacing w:after="0" w:line="240" w:lineRule="auto"/>
                            </w:pPr>
                            <w:r>
                              <w:t>Course Outline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373124" id="_x0000_s1027" type="#_x0000_t202" style="position:absolute;margin-left:-33.75pt;margin-top:-24.75pt;width:11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iVKwIAAE0EAAAOAAAAZHJzL2Uyb0RvYy54bWysVNtu2zAMfR+wfxD0vthJkzUx4hRdugwD&#10;ugvQ7gNoWbaF6TZJiZ19/Sg5TdPubZgfBFKkDslD0uubQUly4M4Lo0s6neSUcM1MLXRb0h+Pu3dL&#10;SnwAXYM0mpf0yD292bx9s+5twWemM7LmjiCI9kVvS9qFYIss86zjCvzEWK7R2BinIKDq2qx20CO6&#10;ktksz99nvXG1dYZx7/H2bjTSTcJvGs7Ct6bxPBBZUswtpNOls4pntllD0TqwnWCnNOAfslAgNAY9&#10;Q91BALJ34i8oJZgz3jRhwozKTNMIxlMNWM00f1XNQweWp1qQHG/PNPn/B8u+Hr47IuqSXuXXlGhQ&#10;2KRHPgTywQxkFvnprS/Q7cGiYxjwGvucavX23rCfnmiz7UC3/NY503ccasxvGl9mF09HHB9Bqv6L&#10;qTEM7INJQEPjVCQP6SCIjn06nnsTU2Ex5DxfXedoYmhD5Wq1XKQYUDw9t86HT9woEoWSOmx+gofD&#10;vQ8xHSieXGI0b6Sod0LKpLi22kpHDoCDskvfCf2Fm9SkL+lqMVuMDLyAiDPLzyBVO3LwKpASAQde&#10;ClXSZR6/GAaKSNtHXSc5gJCjjBlLfeIxUjeSGIZqSC1LASLHlamPSKwz43zjPqLQGfebkh5nu6T+&#10;1x4cp0R+1tic1XQ+j8uQlPnieoaKu7RUlxbQDKFKGigZxW1IC5Ros7fYxJ1I9D5nckoZZzaxftqv&#10;uBSXevJ6/gts/gAAAP//AwBQSwMEFAAGAAgAAAAhAMnto5DfAAAACwEAAA8AAABkcnMvZG93bnJl&#10;di54bWxMj01PwzAMhu9I/IfISNy2dGjroDSdAAkOHDatILimrfshEqdq0q78e7zTuD2WX71+nO5m&#10;a8SEg+8cKVgtIxBIpas6ahR8frwu7kH4oKnSxhEq+EUPu+z6KtVJ5U50xCkPjeAS8olW0IbQJ1L6&#10;skWr/dL1SLyr3WB14HFoZDXoE5dbI++iKJZWd8QXWt3jS4vlTz5aBW/Pstgf80NRf9dmejdfdtwf&#10;rFK3N/PTI4iAc7iE4azP6pCxU+FGqrwwChbxdsNRhvUDwzmxWTMUDNtVDDJL5f8fsj8AAAD//wMA&#10;UEsBAi0AFAAGAAgAAAAhALaDOJL+AAAA4QEAABMAAAAAAAAAAAAAAAAAAAAAAFtDb250ZW50X1R5&#10;cGVzXS54bWxQSwECLQAUAAYACAAAACEAOP0h/9YAAACUAQAACwAAAAAAAAAAAAAAAAAvAQAAX3Jl&#10;bHMvLnJlbHNQSwECLQAUAAYACAAAACEAD1MYlSsCAABNBAAADgAAAAAAAAAAAAAAAAAuAgAAZHJz&#10;L2Uyb0RvYy54bWxQSwECLQAUAAYACAAAACEAye2jkN8AAAALAQAADwAAAAAAAAAAAAAAAACFBAAA&#10;ZHJzL2Rvd25yZXYueG1sUEsFBgAAAAAEAAQA8wAAAJEFAAAAAA==&#10;" strokecolor="white [3212]">
                <v:textbox style="mso-fit-shape-to-text:t">
                  <w:txbxContent>
                    <w:p w:rsidR="00517BD7" w:rsidRDefault="00B32AAA" w:rsidP="00517BD7">
                      <w:pPr>
                        <w:spacing w:after="0" w:line="240" w:lineRule="auto"/>
                      </w:pPr>
                      <w:r>
                        <w:t>Mr. Ryan</w:t>
                      </w:r>
                    </w:p>
                    <w:p w:rsidR="00517BD7" w:rsidRDefault="003D0A39" w:rsidP="00517BD7">
                      <w:pPr>
                        <w:spacing w:after="0" w:line="240" w:lineRule="auto"/>
                      </w:pPr>
                      <w:r>
                        <w:t>L</w:t>
                      </w:r>
                      <w:r w:rsidR="00517BD7">
                        <w:t>C</w:t>
                      </w:r>
                    </w:p>
                    <w:p w:rsidR="00517BD7" w:rsidRDefault="00517BD7" w:rsidP="00517BD7">
                      <w:pPr>
                        <w:spacing w:after="0" w:line="240" w:lineRule="auto"/>
                      </w:pPr>
                      <w:r>
                        <w:t>Course Outline</w:t>
                      </w:r>
                    </w:p>
                  </w:txbxContent>
                </v:textbox>
              </v:shape>
            </w:pict>
          </mc:Fallback>
        </mc:AlternateContent>
      </w:r>
      <w:r w:rsidR="00743667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5C352" wp14:editId="06E306FC">
                <wp:simplePos x="0" y="0"/>
                <wp:positionH relativeFrom="column">
                  <wp:posOffset>2311400</wp:posOffset>
                </wp:positionH>
                <wp:positionV relativeFrom="paragraph">
                  <wp:posOffset>-214630</wp:posOffset>
                </wp:positionV>
                <wp:extent cx="2162175" cy="838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BD7" w:rsidRPr="000033B8" w:rsidRDefault="00517BD7" w:rsidP="00517BD7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mallCaps/>
                                <w:color w:val="008000"/>
                                <w:sz w:val="28"/>
                              </w:rPr>
                            </w:pPr>
                            <w:proofErr w:type="spellStart"/>
                            <w:r w:rsidRPr="000033B8">
                              <w:rPr>
                                <w:rFonts w:ascii="Arial Black" w:hAnsi="Arial Black"/>
                                <w:smallCaps/>
                                <w:color w:val="008000"/>
                                <w:sz w:val="28"/>
                              </w:rPr>
                              <w:t>École</w:t>
                            </w:r>
                            <w:proofErr w:type="spellEnd"/>
                            <w:r w:rsidRPr="000033B8">
                              <w:rPr>
                                <w:rFonts w:ascii="Arial Black" w:hAnsi="Arial Black"/>
                                <w:smallCaps/>
                                <w:color w:val="008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033B8">
                              <w:rPr>
                                <w:rFonts w:ascii="Arial Black" w:hAnsi="Arial Black"/>
                                <w:smallCaps/>
                                <w:color w:val="008000"/>
                                <w:sz w:val="28"/>
                              </w:rPr>
                              <w:t>Secondaire</w:t>
                            </w:r>
                            <w:proofErr w:type="spellEnd"/>
                            <w:r w:rsidRPr="000033B8">
                              <w:rPr>
                                <w:rFonts w:ascii="Arial Black" w:hAnsi="Arial Black"/>
                                <w:smallCaps/>
                                <w:color w:val="008000"/>
                                <w:sz w:val="28"/>
                              </w:rPr>
                              <w:t xml:space="preserve"> </w:t>
                            </w:r>
                          </w:p>
                          <w:p w:rsidR="00517BD7" w:rsidRPr="000033B8" w:rsidRDefault="00517BD7" w:rsidP="00517BD7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mallCaps/>
                                <w:color w:val="008000"/>
                                <w:sz w:val="2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0033B8">
                                  <w:rPr>
                                    <w:rFonts w:ascii="Arial Black" w:hAnsi="Arial Black"/>
                                    <w:smallCaps/>
                                    <w:color w:val="008000"/>
                                    <w:sz w:val="28"/>
                                  </w:rPr>
                                  <w:t>Windsor</w:t>
                                </w:r>
                              </w:smartTag>
                            </w:smartTag>
                            <w:r w:rsidRPr="000033B8">
                              <w:rPr>
                                <w:rFonts w:ascii="Arial Black" w:hAnsi="Arial Black"/>
                                <w:smallCaps/>
                                <w:color w:val="008000"/>
                                <w:sz w:val="28"/>
                              </w:rPr>
                              <w:t xml:space="preserve"> </w:t>
                            </w:r>
                          </w:p>
                          <w:p w:rsidR="00517BD7" w:rsidRPr="000033B8" w:rsidRDefault="00517BD7" w:rsidP="00517BD7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mallCaps/>
                                <w:color w:val="008000"/>
                                <w:sz w:val="28"/>
                              </w:rPr>
                            </w:pPr>
                            <w:r w:rsidRPr="000033B8">
                              <w:rPr>
                                <w:rFonts w:ascii="Arial Black" w:hAnsi="Arial Black"/>
                                <w:smallCaps/>
                                <w:color w:val="008000"/>
                                <w:sz w:val="28"/>
                              </w:rPr>
                              <w:t>Secondary School</w:t>
                            </w:r>
                          </w:p>
                          <w:p w:rsidR="00517BD7" w:rsidRPr="000033B8" w:rsidRDefault="00517BD7" w:rsidP="00517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5C352" id="Text Box 4" o:spid="_x0000_s1028" type="#_x0000_t202" style="position:absolute;margin-left:182pt;margin-top:-16.9pt;width:170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8LtwIAAMA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MEI0E7aNEDGw26lSMitjpDr1Nwuu/BzYxwDF12mer+TpZfNRJy1VCxZTdKyaFhtAJ2ob3pn12d&#10;cLQF2QwfZAVh6M5IBzTWqrOlg2IgQIcuPZ46Y6mUcBiF8yhczDAqwRZfxtB6F4Kmx9u90uYdkx2y&#10;iwwr6LxDp/s7bSwbmh5dbDAhC962rvuteHYAjtMJxIar1mZZuGb+SIJkHa9j4pFovvZIkOfeTbEi&#10;3rwAdvllvlrl4U8bNyRpw6uKCRvmKKyQ/FnjDhKfJHGSlpYtryycpaTVdrNqFdpTEHbhvkNBztz8&#10;5zRcESCXFymFEQluo8Qr5vHCIwWZeckiiL0gTG6TeUASkhfPU7rjgv17SmjIcDKLZpOYfptb4L7X&#10;udG04wZGR8s7UMTJiaZWgmtRudYayttpfVYKS/+pFNDuY6OdYK1GJ7WacTO6lxHZ6FbMG1k9goKV&#10;BIGBTGHswaKR6jtGA4yQDOtvO6oYRu17Aa8gCQmxM8dtyGwRwUadWzbnFipKgMqwwWharsw0p3a9&#10;4tsGIk3vTsgbeDk1d6J+YnV4bzAmXG6HkWbn0PneeT0N3uUvAAAA//8DAFBLAwQUAAYACAAAACEA&#10;oI9WGN8AAAAKAQAADwAAAGRycy9kb3ducmV2LnhtbEyPy07DMBBF90j8gzVI7FqbJi1tyKRCILag&#10;lofEzk2mSUQ8jmK3CX/PsILlaK7uPSffTq5TZxpC6xnhZm5AEZe+arlGeHt9mq1BhWi5sp1nQvim&#10;ANvi8iK3WeVH3tF5H2slJRwyi9DE2Gdah7IhZ8Pc98TyO/rB2SjnUOtqsKOUu04vjFlpZ1uWhcb2&#10;9NBQ+bU/OYT35+PnR2pe6ke37Ec/Gc1uoxGvr6b7O1CRpvgXhl98QYdCmA7+xFVQHUKySsUlIsyS&#10;RBwkcWvSJagDwma9AF3k+r9C8QMAAP//AwBQSwECLQAUAAYACAAAACEAtoM4kv4AAADhAQAAEwAA&#10;AAAAAAAAAAAAAAAAAAAAW0NvbnRlbnRfVHlwZXNdLnhtbFBLAQItABQABgAIAAAAIQA4/SH/1gAA&#10;AJQBAAALAAAAAAAAAAAAAAAAAC8BAABfcmVscy8ucmVsc1BLAQItABQABgAIAAAAIQCCaM8LtwIA&#10;AMAFAAAOAAAAAAAAAAAAAAAAAC4CAABkcnMvZTJvRG9jLnhtbFBLAQItABQABgAIAAAAIQCgj1YY&#10;3wAAAAoBAAAPAAAAAAAAAAAAAAAAABEFAABkcnMvZG93bnJldi54bWxQSwUGAAAAAAQABADzAAAA&#10;HQYAAAAA&#10;" filled="f" stroked="f">
                <v:textbox>
                  <w:txbxContent>
                    <w:p w:rsidR="00517BD7" w:rsidRPr="000033B8" w:rsidRDefault="00517BD7" w:rsidP="00517BD7">
                      <w:pPr>
                        <w:spacing w:after="0" w:line="240" w:lineRule="auto"/>
                        <w:rPr>
                          <w:rFonts w:ascii="Arial Black" w:hAnsi="Arial Black"/>
                          <w:smallCaps/>
                          <w:color w:val="008000"/>
                          <w:sz w:val="28"/>
                        </w:rPr>
                      </w:pPr>
                      <w:proofErr w:type="spellStart"/>
                      <w:r w:rsidRPr="000033B8">
                        <w:rPr>
                          <w:rFonts w:ascii="Arial Black" w:hAnsi="Arial Black"/>
                          <w:smallCaps/>
                          <w:color w:val="008000"/>
                          <w:sz w:val="28"/>
                        </w:rPr>
                        <w:t>École</w:t>
                      </w:r>
                      <w:proofErr w:type="spellEnd"/>
                      <w:r w:rsidRPr="000033B8">
                        <w:rPr>
                          <w:rFonts w:ascii="Arial Black" w:hAnsi="Arial Black"/>
                          <w:smallCaps/>
                          <w:color w:val="008000"/>
                          <w:sz w:val="28"/>
                        </w:rPr>
                        <w:t xml:space="preserve"> </w:t>
                      </w:r>
                      <w:proofErr w:type="spellStart"/>
                      <w:r w:rsidRPr="000033B8">
                        <w:rPr>
                          <w:rFonts w:ascii="Arial Black" w:hAnsi="Arial Black"/>
                          <w:smallCaps/>
                          <w:color w:val="008000"/>
                          <w:sz w:val="28"/>
                        </w:rPr>
                        <w:t>Secondaire</w:t>
                      </w:r>
                      <w:proofErr w:type="spellEnd"/>
                      <w:r w:rsidRPr="000033B8">
                        <w:rPr>
                          <w:rFonts w:ascii="Arial Black" w:hAnsi="Arial Black"/>
                          <w:smallCaps/>
                          <w:color w:val="008000"/>
                          <w:sz w:val="28"/>
                        </w:rPr>
                        <w:t xml:space="preserve"> </w:t>
                      </w:r>
                    </w:p>
                    <w:p w:rsidR="00517BD7" w:rsidRPr="000033B8" w:rsidRDefault="00517BD7" w:rsidP="00517BD7">
                      <w:pPr>
                        <w:spacing w:after="0" w:line="240" w:lineRule="auto"/>
                        <w:rPr>
                          <w:rFonts w:ascii="Arial Black" w:hAnsi="Arial Black"/>
                          <w:smallCaps/>
                          <w:color w:val="008000"/>
                          <w:sz w:val="28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0033B8">
                            <w:rPr>
                              <w:rFonts w:ascii="Arial Black" w:hAnsi="Arial Black"/>
                              <w:smallCaps/>
                              <w:color w:val="008000"/>
                              <w:sz w:val="28"/>
                            </w:rPr>
                            <w:t>Windsor</w:t>
                          </w:r>
                        </w:smartTag>
                      </w:smartTag>
                      <w:r w:rsidRPr="000033B8">
                        <w:rPr>
                          <w:rFonts w:ascii="Arial Black" w:hAnsi="Arial Black"/>
                          <w:smallCaps/>
                          <w:color w:val="008000"/>
                          <w:sz w:val="28"/>
                        </w:rPr>
                        <w:t xml:space="preserve"> </w:t>
                      </w:r>
                    </w:p>
                    <w:p w:rsidR="00517BD7" w:rsidRPr="000033B8" w:rsidRDefault="00517BD7" w:rsidP="00517BD7">
                      <w:pPr>
                        <w:spacing w:after="0" w:line="240" w:lineRule="auto"/>
                        <w:rPr>
                          <w:rFonts w:ascii="Arial Black" w:hAnsi="Arial Black"/>
                          <w:smallCaps/>
                          <w:color w:val="008000"/>
                          <w:sz w:val="28"/>
                        </w:rPr>
                      </w:pPr>
                      <w:r w:rsidRPr="000033B8">
                        <w:rPr>
                          <w:rFonts w:ascii="Arial Black" w:hAnsi="Arial Black"/>
                          <w:smallCaps/>
                          <w:color w:val="008000"/>
                          <w:sz w:val="28"/>
                        </w:rPr>
                        <w:t>Secondary School</w:t>
                      </w:r>
                    </w:p>
                    <w:p w:rsidR="00517BD7" w:rsidRPr="000033B8" w:rsidRDefault="00517BD7" w:rsidP="00517BD7"/>
                  </w:txbxContent>
                </v:textbox>
              </v:shape>
            </w:pict>
          </mc:Fallback>
        </mc:AlternateContent>
      </w:r>
      <w:r w:rsidR="00743667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E8FB2CF" wp14:editId="79CB910D">
            <wp:simplePos x="0" y="0"/>
            <wp:positionH relativeFrom="column">
              <wp:posOffset>1549400</wp:posOffset>
            </wp:positionH>
            <wp:positionV relativeFrom="paragraph">
              <wp:posOffset>-315595</wp:posOffset>
            </wp:positionV>
            <wp:extent cx="755650" cy="940707"/>
            <wp:effectExtent l="0" t="0" r="6350" b="0"/>
            <wp:wrapNone/>
            <wp:docPr id="8" name="Picture 8" descr="Windsor colour logo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sor colour logo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4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BD7">
        <w:rPr>
          <w:rFonts w:ascii="Gabriola" w:hAnsi="Gabriola"/>
          <w:b/>
          <w:sz w:val="80"/>
          <w:szCs w:val="80"/>
        </w:rPr>
        <w:tab/>
      </w:r>
    </w:p>
    <w:p w:rsidR="001634FE" w:rsidRDefault="001634FE" w:rsidP="00517BD7">
      <w:pPr>
        <w:jc w:val="center"/>
        <w:rPr>
          <w:rFonts w:ascii="Cambria" w:hAnsi="Cambria"/>
          <w:b/>
          <w:sz w:val="72"/>
          <w:szCs w:val="72"/>
        </w:rPr>
      </w:pPr>
    </w:p>
    <w:p w:rsidR="00517BD7" w:rsidRPr="001634FE" w:rsidRDefault="00517BD7" w:rsidP="00517BD7">
      <w:pPr>
        <w:jc w:val="center"/>
        <w:rPr>
          <w:rFonts w:ascii="Cambria" w:hAnsi="Cambria"/>
          <w:b/>
          <w:sz w:val="36"/>
          <w:szCs w:val="36"/>
        </w:rPr>
      </w:pPr>
      <w:r w:rsidRPr="001634FE">
        <w:rPr>
          <w:rFonts w:ascii="Cambria" w:hAnsi="Cambria"/>
          <w:b/>
          <w:sz w:val="36"/>
          <w:szCs w:val="36"/>
        </w:rPr>
        <w:t>Learning Centre Course Outline</w:t>
      </w:r>
    </w:p>
    <w:p w:rsidR="00525098" w:rsidRDefault="00B32AAA" w:rsidP="00525098">
      <w:pPr>
        <w:ind w:firstLine="720"/>
        <w:jc w:val="center"/>
        <w:rPr>
          <w:rFonts w:cs="Arial"/>
          <w:bCs/>
        </w:rPr>
      </w:pPr>
      <w:r>
        <w:rPr>
          <w:rFonts w:cs="Arial"/>
          <w:bCs/>
        </w:rPr>
        <w:t>Mr. Ryan</w:t>
      </w:r>
      <w:r w:rsidR="00525098">
        <w:rPr>
          <w:rFonts w:cs="Arial"/>
          <w:bCs/>
        </w:rPr>
        <w:t xml:space="preserve"> (</w:t>
      </w:r>
      <w:hyperlink r:id="rId6" w:history="1">
        <w:r w:rsidRPr="000D2B36">
          <w:rPr>
            <w:rStyle w:val="Hyperlink"/>
            <w:rFonts w:cs="Arial"/>
            <w:bCs/>
          </w:rPr>
          <w:t>pjryan@sd44.ca</w:t>
        </w:r>
      </w:hyperlink>
      <w:r w:rsidR="00525098">
        <w:rPr>
          <w:rFonts w:cs="Arial"/>
          <w:bCs/>
        </w:rPr>
        <w:t xml:space="preserve">) </w:t>
      </w:r>
    </w:p>
    <w:p w:rsidR="007F5AD9" w:rsidRPr="007F5AD9" w:rsidRDefault="007F5AD9" w:rsidP="00B32AAA">
      <w:pPr>
        <w:rPr>
          <w:rFonts w:ascii="Cambria" w:hAnsi="Cambria"/>
          <w:b/>
          <w:lang w:eastAsia="en-CA"/>
        </w:rPr>
      </w:pPr>
      <w:r w:rsidRPr="007F5AD9">
        <w:rPr>
          <w:rFonts w:ascii="Cambria" w:hAnsi="Cambria"/>
          <w:b/>
          <w:lang w:eastAsia="en-CA"/>
        </w:rPr>
        <w:t>Course Description:</w:t>
      </w:r>
    </w:p>
    <w:p w:rsidR="005C747D" w:rsidRPr="005C747D" w:rsidRDefault="00B32AAA" w:rsidP="005C747D">
      <w:pPr>
        <w:rPr>
          <w:rFonts w:ascii="Cambria" w:hAnsi="Cambria"/>
          <w:lang w:eastAsia="en-CA"/>
        </w:rPr>
      </w:pPr>
      <w:r w:rsidRPr="00D20CB1">
        <w:rPr>
          <w:rFonts w:ascii="Cambria" w:hAnsi="Cambria"/>
          <w:lang w:eastAsia="en-CA"/>
        </w:rPr>
        <w:t>The primary focus for students taking th</w:t>
      </w:r>
      <w:r>
        <w:rPr>
          <w:rFonts w:ascii="Cambria" w:hAnsi="Cambria"/>
          <w:lang w:eastAsia="en-CA"/>
        </w:rPr>
        <w:t xml:space="preserve">is course </w:t>
      </w:r>
      <w:r w:rsidRPr="00D20CB1">
        <w:rPr>
          <w:rFonts w:ascii="Cambria" w:hAnsi="Cambria"/>
          <w:lang w:eastAsia="en-CA"/>
        </w:rPr>
        <w:t>will be on</w:t>
      </w:r>
      <w:r>
        <w:rPr>
          <w:rFonts w:ascii="Cambria" w:hAnsi="Cambria"/>
          <w:lang w:eastAsia="en-CA"/>
        </w:rPr>
        <w:t xml:space="preserve"> </w:t>
      </w:r>
      <w:r w:rsidRPr="00D20CB1">
        <w:rPr>
          <w:rFonts w:ascii="Cambria" w:hAnsi="Cambria"/>
          <w:lang w:eastAsia="en-CA"/>
        </w:rPr>
        <w:t>intense instruction</w:t>
      </w:r>
      <w:r w:rsidRPr="00193E5D">
        <w:rPr>
          <w:rFonts w:ascii="Cambria" w:hAnsi="Cambria"/>
          <w:lang w:eastAsia="en-CA"/>
        </w:rPr>
        <w:t xml:space="preserve"> in strategies related to the students</w:t>
      </w:r>
      <w:r w:rsidR="00256AF5">
        <w:rPr>
          <w:rFonts w:ascii="Cambria" w:hAnsi="Cambria"/>
          <w:lang w:eastAsia="en-CA"/>
        </w:rPr>
        <w:t>’</w:t>
      </w:r>
      <w:r w:rsidRPr="00193E5D">
        <w:rPr>
          <w:rFonts w:ascii="Cambria" w:hAnsi="Cambria"/>
          <w:lang w:eastAsia="en-CA"/>
        </w:rPr>
        <w:t xml:space="preserve"> learning challenge(s). There is also a focus on</w:t>
      </w:r>
      <w:r w:rsidRPr="00D20CB1">
        <w:rPr>
          <w:rFonts w:ascii="Cambria" w:hAnsi="Cambria"/>
          <w:lang w:eastAsia="en-CA"/>
        </w:rPr>
        <w:t xml:space="preserve"> various organizational and study skill techniques, support with strategies </w:t>
      </w:r>
      <w:r w:rsidR="00AB12E8">
        <w:rPr>
          <w:rFonts w:ascii="Cambria" w:hAnsi="Cambria"/>
          <w:lang w:eastAsia="en-CA"/>
        </w:rPr>
        <w:t>and skills implementation.</w:t>
      </w:r>
      <w:r w:rsidRPr="00D20CB1">
        <w:rPr>
          <w:rFonts w:ascii="Cambria" w:hAnsi="Cambria"/>
          <w:lang w:eastAsia="en-CA"/>
        </w:rPr>
        <w:t xml:space="preserve"> This course will provide students with the opportunity to learn strategies to assist with the</w:t>
      </w:r>
      <w:r w:rsidR="00256AF5">
        <w:rPr>
          <w:rFonts w:ascii="Cambria" w:hAnsi="Cambria"/>
          <w:lang w:eastAsia="en-CA"/>
        </w:rPr>
        <w:t xml:space="preserve">ir lifelong learning </w:t>
      </w:r>
      <w:r w:rsidRPr="00D20CB1">
        <w:rPr>
          <w:rFonts w:ascii="Cambria" w:hAnsi="Cambria"/>
          <w:lang w:eastAsia="en-CA"/>
        </w:rPr>
        <w:t>and independence.</w:t>
      </w:r>
      <w:r w:rsidR="005C747D">
        <w:rPr>
          <w:rFonts w:ascii="Cambria" w:hAnsi="Cambria"/>
          <w:lang w:eastAsia="en-CA"/>
        </w:rPr>
        <w:t xml:space="preserve"> It must be emphasized that this is not a homework completion block</w:t>
      </w:r>
      <w:r w:rsidR="00AC7C69">
        <w:rPr>
          <w:rFonts w:ascii="Cambria" w:hAnsi="Cambria"/>
          <w:lang w:eastAsia="en-CA"/>
        </w:rPr>
        <w:t>. S</w:t>
      </w:r>
      <w:r w:rsidR="005C747D">
        <w:rPr>
          <w:rFonts w:ascii="Cambria" w:hAnsi="Cambria"/>
          <w:lang w:eastAsia="en-CA"/>
        </w:rPr>
        <w:t xml:space="preserve">tudents cannot expect to </w:t>
      </w:r>
      <w:r w:rsidR="00AC7C69">
        <w:rPr>
          <w:rFonts w:ascii="Cambria" w:hAnsi="Cambria"/>
          <w:lang w:eastAsia="en-CA"/>
        </w:rPr>
        <w:t xml:space="preserve">complete class work in their LC block. </w:t>
      </w:r>
    </w:p>
    <w:p w:rsidR="00876B73" w:rsidRPr="00876B73" w:rsidRDefault="00876B73" w:rsidP="00876B73">
      <w:pPr>
        <w:spacing w:line="240" w:lineRule="auto"/>
        <w:rPr>
          <w:rFonts w:ascii="Cambria" w:hAnsi="Cambria"/>
          <w:b/>
        </w:rPr>
      </w:pPr>
      <w:r w:rsidRPr="00876B73">
        <w:rPr>
          <w:rFonts w:ascii="Cambria" w:hAnsi="Cambria"/>
          <w:b/>
        </w:rPr>
        <w:t>Students are expected to do the following:</w:t>
      </w:r>
      <w:r w:rsidRPr="00876B73">
        <w:rPr>
          <w:rFonts w:ascii="Cambria" w:hAnsi="Cambria"/>
          <w:b/>
        </w:rPr>
        <w:br/>
      </w:r>
    </w:p>
    <w:p w:rsidR="00876B73" w:rsidRPr="00876B73" w:rsidRDefault="00876B73" w:rsidP="001634FE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hAnsi="Cambria"/>
        </w:rPr>
      </w:pPr>
      <w:r w:rsidRPr="00876B73">
        <w:rPr>
          <w:rFonts w:ascii="Cambria" w:hAnsi="Cambria"/>
        </w:rPr>
        <w:t xml:space="preserve">Keep track of all assigned work in a daily agenda or something of the equivalent nature </w:t>
      </w:r>
    </w:p>
    <w:p w:rsidR="00876B73" w:rsidRDefault="00876B73" w:rsidP="001634FE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hAnsi="Cambria"/>
        </w:rPr>
      </w:pPr>
      <w:r w:rsidRPr="00876B73">
        <w:rPr>
          <w:rFonts w:ascii="Cambria" w:hAnsi="Cambria"/>
        </w:rPr>
        <w:t xml:space="preserve">On a </w:t>
      </w:r>
      <w:r>
        <w:rPr>
          <w:rFonts w:ascii="Cambria" w:hAnsi="Cambria"/>
        </w:rPr>
        <w:t>regular basis w</w:t>
      </w:r>
      <w:r w:rsidRPr="00876B73">
        <w:rPr>
          <w:rFonts w:ascii="Cambria" w:hAnsi="Cambria"/>
        </w:rPr>
        <w:t xml:space="preserve">ork on strategies to build and improve themselves in areas </w:t>
      </w:r>
      <w:r w:rsidR="0072087D">
        <w:rPr>
          <w:rFonts w:ascii="Cambria" w:hAnsi="Cambria"/>
        </w:rPr>
        <w:t>they find challenging</w:t>
      </w:r>
      <w:r w:rsidRPr="00876B73">
        <w:rPr>
          <w:rFonts w:ascii="Cambria" w:hAnsi="Cambria"/>
        </w:rPr>
        <w:t xml:space="preserve"> </w:t>
      </w:r>
    </w:p>
    <w:p w:rsidR="00A21058" w:rsidRDefault="00A21058" w:rsidP="00A21058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hAnsi="Cambria"/>
        </w:rPr>
      </w:pPr>
      <w:r w:rsidRPr="00876B73">
        <w:rPr>
          <w:rFonts w:ascii="Cambria" w:hAnsi="Cambria"/>
        </w:rPr>
        <w:t>Participate in setting personal goals an</w:t>
      </w:r>
      <w:r>
        <w:rPr>
          <w:rFonts w:ascii="Cambria" w:hAnsi="Cambria"/>
        </w:rPr>
        <w:t>d</w:t>
      </w:r>
      <w:r w:rsidRPr="00876B73">
        <w:rPr>
          <w:rFonts w:ascii="Cambria" w:hAnsi="Cambria"/>
        </w:rPr>
        <w:t xml:space="preserve"> objectives in their I.L.P.</w:t>
      </w:r>
    </w:p>
    <w:p w:rsidR="00876B73" w:rsidRDefault="00876B73" w:rsidP="00A21058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hAnsi="Cambria"/>
        </w:rPr>
      </w:pPr>
      <w:r w:rsidRPr="00A21058">
        <w:rPr>
          <w:rFonts w:ascii="Cambria" w:hAnsi="Cambria"/>
        </w:rPr>
        <w:t>Work on reaching</w:t>
      </w:r>
      <w:r w:rsidR="001634FE" w:rsidRPr="00A21058">
        <w:rPr>
          <w:rFonts w:ascii="Cambria" w:hAnsi="Cambria"/>
        </w:rPr>
        <w:t xml:space="preserve"> the goal(s)</w:t>
      </w:r>
      <w:r w:rsidRPr="00A21058">
        <w:rPr>
          <w:rFonts w:ascii="Cambria" w:hAnsi="Cambria"/>
        </w:rPr>
        <w:t xml:space="preserve"> that I have set for them</w:t>
      </w:r>
      <w:r w:rsidR="0072087D" w:rsidRPr="00A21058">
        <w:rPr>
          <w:rFonts w:ascii="Cambria" w:hAnsi="Cambria"/>
        </w:rPr>
        <w:t xml:space="preserve"> and/or the goal(s) in their I.L.P</w:t>
      </w:r>
      <w:r w:rsidRPr="00A21058">
        <w:rPr>
          <w:rFonts w:ascii="Cambria" w:hAnsi="Cambria"/>
        </w:rPr>
        <w:t xml:space="preserve"> </w:t>
      </w:r>
    </w:p>
    <w:p w:rsidR="00A21058" w:rsidRPr="00A21058" w:rsidRDefault="00A21058" w:rsidP="00A21058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hAnsi="Cambria"/>
        </w:rPr>
      </w:pPr>
      <w:r>
        <w:rPr>
          <w:rFonts w:ascii="Cambria" w:hAnsi="Cambria"/>
        </w:rPr>
        <w:t>Reflect on their efforts towards reaching the goal(s) that have been established for them</w:t>
      </w:r>
    </w:p>
    <w:p w:rsidR="00876B73" w:rsidRPr="00876B73" w:rsidRDefault="00876B73" w:rsidP="001634FE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hAnsi="Cambria"/>
        </w:rPr>
      </w:pPr>
      <w:r w:rsidRPr="00876B73">
        <w:rPr>
          <w:rFonts w:ascii="Cambria" w:hAnsi="Cambria"/>
        </w:rPr>
        <w:t xml:space="preserve">Utilize </w:t>
      </w:r>
      <w:r>
        <w:rPr>
          <w:rFonts w:ascii="Cambria" w:hAnsi="Cambria"/>
        </w:rPr>
        <w:t>these strategies in all classes (whenever applicable)</w:t>
      </w:r>
    </w:p>
    <w:p w:rsidR="00876B73" w:rsidRPr="00876B73" w:rsidRDefault="00876B73" w:rsidP="001634FE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hAnsi="Cambria"/>
        </w:rPr>
      </w:pPr>
      <w:r w:rsidRPr="00876B73">
        <w:rPr>
          <w:rFonts w:ascii="Cambria" w:hAnsi="Cambria"/>
        </w:rPr>
        <w:t xml:space="preserve">Keep their binders organized with all classwork dated </w:t>
      </w:r>
    </w:p>
    <w:p w:rsidR="00876B73" w:rsidRPr="00876B73" w:rsidRDefault="00876B73" w:rsidP="001634FE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hAnsi="Cambria"/>
        </w:rPr>
      </w:pPr>
      <w:r w:rsidRPr="00876B73">
        <w:rPr>
          <w:rFonts w:ascii="Cambria" w:hAnsi="Cambria"/>
        </w:rPr>
        <w:t>Show up to class with 100% accuracy</w:t>
      </w:r>
    </w:p>
    <w:p w:rsidR="00876B73" w:rsidRPr="00876B73" w:rsidRDefault="00876B73" w:rsidP="001634FE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hAnsi="Cambria"/>
        </w:rPr>
      </w:pPr>
      <w:r w:rsidRPr="00876B73">
        <w:rPr>
          <w:rFonts w:ascii="Cambria" w:hAnsi="Cambria"/>
        </w:rPr>
        <w:t xml:space="preserve">Give their 100% best each class </w:t>
      </w:r>
    </w:p>
    <w:p w:rsidR="00876B73" w:rsidRPr="00876B73" w:rsidRDefault="00876B73" w:rsidP="001634FE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hAnsi="Cambria"/>
        </w:rPr>
      </w:pPr>
      <w:r w:rsidRPr="00876B73">
        <w:rPr>
          <w:rFonts w:ascii="Cambria" w:hAnsi="Cambria"/>
        </w:rPr>
        <w:t xml:space="preserve">Ask for help from their classroom teacher when there is something they do not understand </w:t>
      </w:r>
    </w:p>
    <w:p w:rsidR="00876B73" w:rsidRPr="00876B73" w:rsidRDefault="00876B73" w:rsidP="001634FE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hAnsi="Cambria"/>
        </w:rPr>
      </w:pPr>
      <w:r w:rsidRPr="00876B73">
        <w:rPr>
          <w:rFonts w:ascii="Cambria" w:hAnsi="Cambria"/>
        </w:rPr>
        <w:t>Advocate for themselves</w:t>
      </w:r>
    </w:p>
    <w:p w:rsidR="00876B73" w:rsidRPr="00876B73" w:rsidRDefault="00876B73" w:rsidP="001634FE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hAnsi="Cambria"/>
        </w:rPr>
      </w:pPr>
      <w:r>
        <w:rPr>
          <w:rFonts w:ascii="Cambria" w:hAnsi="Cambria"/>
        </w:rPr>
        <w:t>Communicate with me every class</w:t>
      </w:r>
      <w:r w:rsidRPr="00876B73">
        <w:rPr>
          <w:rFonts w:ascii="Cambria" w:hAnsi="Cambria"/>
        </w:rPr>
        <w:t xml:space="preserve"> </w:t>
      </w:r>
      <w:r>
        <w:rPr>
          <w:rFonts w:ascii="Cambria" w:hAnsi="Cambria"/>
        </w:rPr>
        <w:t>so that I am aware</w:t>
      </w:r>
      <w:r w:rsidRPr="00876B73">
        <w:rPr>
          <w:rFonts w:ascii="Cambria" w:hAnsi="Cambria"/>
        </w:rPr>
        <w:t xml:space="preserve"> of how things are going </w:t>
      </w:r>
    </w:p>
    <w:p w:rsidR="00876B73" w:rsidRPr="00876B73" w:rsidRDefault="00876B73" w:rsidP="001634FE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hAnsi="Cambria"/>
        </w:rPr>
      </w:pPr>
      <w:r w:rsidRPr="00876B73">
        <w:rPr>
          <w:rFonts w:ascii="Cambria" w:hAnsi="Cambria"/>
        </w:rPr>
        <w:t xml:space="preserve">Maintain constant communication with classroom teachers and ask for help when something is not understood and/or when seeking clarification </w:t>
      </w:r>
    </w:p>
    <w:p w:rsidR="00876B73" w:rsidRPr="00876B73" w:rsidRDefault="00876B73" w:rsidP="001634FE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hAnsi="Cambria"/>
        </w:rPr>
      </w:pPr>
      <w:r w:rsidRPr="00876B73">
        <w:rPr>
          <w:rFonts w:ascii="Cambria" w:hAnsi="Cambria"/>
        </w:rPr>
        <w:t>Make use of extra support being offered to them</w:t>
      </w:r>
      <w:r w:rsidR="00AB12E8">
        <w:rPr>
          <w:rFonts w:ascii="Cambria" w:hAnsi="Cambria"/>
        </w:rPr>
        <w:t xml:space="preserve"> if necessary</w:t>
      </w:r>
      <w:r w:rsidRPr="00876B73">
        <w:rPr>
          <w:rFonts w:ascii="Cambria" w:hAnsi="Cambria"/>
        </w:rPr>
        <w:t xml:space="preserve"> (e.g. math support, homework club) </w:t>
      </w:r>
    </w:p>
    <w:p w:rsidR="00876B73" w:rsidRPr="00876B73" w:rsidRDefault="00876B73" w:rsidP="001634FE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hAnsi="Cambria"/>
        </w:rPr>
      </w:pPr>
      <w:r w:rsidRPr="00876B73">
        <w:rPr>
          <w:rFonts w:ascii="Cambria" w:hAnsi="Cambria"/>
        </w:rPr>
        <w:t>Map out a step-by-step plan for completion for all assigned tasks</w:t>
      </w:r>
      <w:r w:rsidR="001C7604">
        <w:rPr>
          <w:rFonts w:ascii="Cambria" w:hAnsi="Cambria"/>
        </w:rPr>
        <w:t xml:space="preserve"> and follow through with said plan</w:t>
      </w:r>
    </w:p>
    <w:p w:rsidR="00876B73" w:rsidRPr="00876B73" w:rsidRDefault="00876B73" w:rsidP="001634FE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hAnsi="Cambria"/>
        </w:rPr>
      </w:pPr>
      <w:r w:rsidRPr="00876B73">
        <w:rPr>
          <w:rFonts w:ascii="Cambria" w:hAnsi="Cambria"/>
        </w:rPr>
        <w:t xml:space="preserve">Develop an understanding of and </w:t>
      </w:r>
      <w:r w:rsidR="00256AF5">
        <w:rPr>
          <w:rFonts w:ascii="Cambria" w:hAnsi="Cambria"/>
        </w:rPr>
        <w:t xml:space="preserve">be able to </w:t>
      </w:r>
      <w:r w:rsidRPr="00876B73">
        <w:rPr>
          <w:rFonts w:ascii="Cambria" w:hAnsi="Cambria"/>
        </w:rPr>
        <w:t xml:space="preserve">describe their learning profile </w:t>
      </w:r>
    </w:p>
    <w:p w:rsidR="00876B73" w:rsidRPr="00876B73" w:rsidRDefault="00876B73" w:rsidP="001634FE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hAnsi="Cambria"/>
        </w:rPr>
      </w:pPr>
      <w:r w:rsidRPr="00876B73">
        <w:rPr>
          <w:rFonts w:ascii="Cambria" w:hAnsi="Cambria"/>
        </w:rPr>
        <w:t>Develop the ability to work independently as well as in a group</w:t>
      </w:r>
    </w:p>
    <w:p w:rsidR="00876B73" w:rsidRDefault="00876B73" w:rsidP="001634FE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hAnsi="Cambria"/>
        </w:rPr>
      </w:pPr>
      <w:r w:rsidRPr="00876B73">
        <w:rPr>
          <w:rFonts w:ascii="Cambria" w:hAnsi="Cambria"/>
        </w:rPr>
        <w:t>Set realistic goals for themselves (short and long term) and self-assess when necessary</w:t>
      </w:r>
    </w:p>
    <w:p w:rsidR="00610AC4" w:rsidRPr="00876B73" w:rsidRDefault="00610AC4" w:rsidP="001634FE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hAnsi="Cambria"/>
        </w:rPr>
      </w:pPr>
      <w:r>
        <w:rPr>
          <w:rFonts w:ascii="Cambria" w:hAnsi="Cambria"/>
        </w:rPr>
        <w:t>Be honest and forthright with me</w:t>
      </w:r>
    </w:p>
    <w:p w:rsidR="00876B73" w:rsidRDefault="00876B73" w:rsidP="00876B73">
      <w:pPr>
        <w:spacing w:line="240" w:lineRule="auto"/>
      </w:pPr>
    </w:p>
    <w:p w:rsidR="00876B73" w:rsidRPr="001634FE" w:rsidRDefault="00876B73" w:rsidP="00876B73">
      <w:pPr>
        <w:spacing w:line="240" w:lineRule="auto"/>
        <w:rPr>
          <w:rFonts w:ascii="Cambria" w:hAnsi="Cambria"/>
          <w:b/>
        </w:rPr>
      </w:pPr>
      <w:r w:rsidRPr="001634FE">
        <w:rPr>
          <w:rFonts w:ascii="Cambria" w:hAnsi="Cambria"/>
          <w:b/>
        </w:rPr>
        <w:t xml:space="preserve">Students </w:t>
      </w:r>
      <w:proofErr w:type="gramStart"/>
      <w:r w:rsidRPr="001634FE">
        <w:rPr>
          <w:rFonts w:ascii="Cambria" w:hAnsi="Cambria"/>
          <w:b/>
        </w:rPr>
        <w:t>are expected</w:t>
      </w:r>
      <w:proofErr w:type="gramEnd"/>
      <w:r w:rsidRPr="001634FE">
        <w:rPr>
          <w:rFonts w:ascii="Cambria" w:hAnsi="Cambria"/>
          <w:b/>
        </w:rPr>
        <w:t xml:space="preserve"> to know the following:</w:t>
      </w:r>
    </w:p>
    <w:p w:rsidR="00876B73" w:rsidRPr="001634FE" w:rsidRDefault="00256AF5" w:rsidP="002D0EB6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eastAsia="SymbolMT" w:hAnsi="Cambria"/>
        </w:rPr>
      </w:pPr>
      <w:r>
        <w:rPr>
          <w:rFonts w:ascii="Cambria" w:eastAsia="SymbolMT" w:hAnsi="Cambria"/>
        </w:rPr>
        <w:t xml:space="preserve">The details of what </w:t>
      </w:r>
      <w:r w:rsidR="00876B73" w:rsidRPr="001634FE">
        <w:rPr>
          <w:rFonts w:ascii="Cambria" w:eastAsia="SymbolMT" w:hAnsi="Cambria"/>
        </w:rPr>
        <w:t xml:space="preserve">their learning profile is </w:t>
      </w:r>
    </w:p>
    <w:p w:rsidR="00876B73" w:rsidRPr="001634FE" w:rsidRDefault="00256AF5" w:rsidP="002D0EB6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eastAsia="SymbolMT" w:hAnsi="Cambria"/>
        </w:rPr>
      </w:pPr>
      <w:r>
        <w:rPr>
          <w:rFonts w:ascii="Cambria" w:eastAsia="SymbolMT" w:hAnsi="Cambria"/>
        </w:rPr>
        <w:t>The reasons why</w:t>
      </w:r>
      <w:r w:rsidR="00876B73" w:rsidRPr="001634FE">
        <w:rPr>
          <w:rFonts w:ascii="Cambria" w:eastAsia="SymbolMT" w:hAnsi="Cambria"/>
        </w:rPr>
        <w:t xml:space="preserve"> the learning process has been such a challenge for them </w:t>
      </w:r>
    </w:p>
    <w:p w:rsidR="00876B73" w:rsidRPr="001634FE" w:rsidRDefault="00256AF5" w:rsidP="002D0EB6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eastAsia="SymbolMT" w:hAnsi="Cambria"/>
        </w:rPr>
      </w:pPr>
      <w:r>
        <w:rPr>
          <w:rFonts w:ascii="Cambria" w:eastAsia="SymbolMT" w:hAnsi="Cambria"/>
        </w:rPr>
        <w:t>The reasons why</w:t>
      </w:r>
      <w:r w:rsidR="00876B73" w:rsidRPr="001634FE">
        <w:rPr>
          <w:rFonts w:ascii="Cambria" w:eastAsia="SymbolMT" w:hAnsi="Cambria"/>
        </w:rPr>
        <w:t xml:space="preserve"> a specific task/assignment </w:t>
      </w:r>
      <w:r>
        <w:rPr>
          <w:rFonts w:ascii="Cambria" w:eastAsia="SymbolMT" w:hAnsi="Cambria"/>
        </w:rPr>
        <w:t>is</w:t>
      </w:r>
      <w:r w:rsidR="00876B73" w:rsidRPr="001634FE">
        <w:rPr>
          <w:rFonts w:ascii="Cambria" w:eastAsia="SymbolMT" w:hAnsi="Cambria"/>
        </w:rPr>
        <w:t xml:space="preserve"> more challenging for them  </w:t>
      </w:r>
    </w:p>
    <w:p w:rsidR="00876B73" w:rsidRPr="001634FE" w:rsidRDefault="00256AF5" w:rsidP="002D0EB6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eastAsia="SymbolMT" w:hAnsi="Cambria"/>
        </w:rPr>
      </w:pPr>
      <w:r>
        <w:rPr>
          <w:rFonts w:ascii="Cambria" w:eastAsia="SymbolMT" w:hAnsi="Cambria"/>
        </w:rPr>
        <w:t>S</w:t>
      </w:r>
      <w:r w:rsidR="00876B73" w:rsidRPr="001634FE">
        <w:rPr>
          <w:rFonts w:ascii="Cambria" w:eastAsia="SymbolMT" w:hAnsi="Cambria"/>
        </w:rPr>
        <w:t>pecific part(s) of a task/assignment</w:t>
      </w:r>
      <w:r>
        <w:rPr>
          <w:rFonts w:ascii="Cambria" w:eastAsia="SymbolMT" w:hAnsi="Cambria"/>
        </w:rPr>
        <w:t xml:space="preserve"> that</w:t>
      </w:r>
      <w:r w:rsidR="00876B73" w:rsidRPr="001634FE">
        <w:rPr>
          <w:rFonts w:ascii="Cambria" w:eastAsia="SymbolMT" w:hAnsi="Cambria"/>
        </w:rPr>
        <w:t xml:space="preserve"> need to be adapted for completion to be successful</w:t>
      </w:r>
    </w:p>
    <w:p w:rsidR="00876B73" w:rsidRPr="001634FE" w:rsidRDefault="00256AF5" w:rsidP="002D0EB6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eastAsia="SymbolMT" w:hAnsi="Cambria"/>
        </w:rPr>
      </w:pPr>
      <w:r>
        <w:rPr>
          <w:rFonts w:ascii="Cambria" w:eastAsia="SymbolMT" w:hAnsi="Cambria"/>
        </w:rPr>
        <w:lastRenderedPageBreak/>
        <w:t>The strategies to</w:t>
      </w:r>
      <w:r w:rsidR="00876B73" w:rsidRPr="001634FE">
        <w:rPr>
          <w:rFonts w:ascii="Cambria" w:eastAsia="SymbolMT" w:hAnsi="Cambria"/>
        </w:rPr>
        <w:t xml:space="preserve"> get a task done, including any necessary adaptations, and </w:t>
      </w:r>
      <w:r>
        <w:rPr>
          <w:rFonts w:ascii="Cambria" w:eastAsia="SymbolMT" w:hAnsi="Cambria"/>
        </w:rPr>
        <w:t xml:space="preserve">an estimate of the time it will take them to get the task done. </w:t>
      </w:r>
    </w:p>
    <w:p w:rsidR="00876B73" w:rsidRPr="001634FE" w:rsidRDefault="00256AF5" w:rsidP="002D0EB6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eastAsia="SymbolMT" w:hAnsi="Cambria"/>
        </w:rPr>
      </w:pPr>
      <w:r>
        <w:rPr>
          <w:rFonts w:ascii="Cambria" w:eastAsia="SymbolMT" w:hAnsi="Cambria"/>
        </w:rPr>
        <w:t>Degree to which they are</w:t>
      </w:r>
      <w:r w:rsidR="00876B73" w:rsidRPr="001634FE">
        <w:rPr>
          <w:rFonts w:ascii="Cambria" w:eastAsia="SymbolMT" w:hAnsi="Cambria"/>
        </w:rPr>
        <w:t xml:space="preserve"> reaching the goal that has been established for them. </w:t>
      </w:r>
    </w:p>
    <w:p w:rsidR="00876B73" w:rsidRPr="001634FE" w:rsidRDefault="00256AF5" w:rsidP="002D0EB6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eastAsia="SymbolMT" w:hAnsi="Cambria"/>
        </w:rPr>
      </w:pPr>
      <w:r>
        <w:rPr>
          <w:rFonts w:ascii="Cambria" w:eastAsia="SymbolMT" w:hAnsi="Cambria"/>
        </w:rPr>
        <w:t>The value of being a self-</w:t>
      </w:r>
      <w:r w:rsidR="00876B73" w:rsidRPr="001634FE">
        <w:rPr>
          <w:rFonts w:ascii="Cambria" w:eastAsia="SymbolMT" w:hAnsi="Cambria"/>
        </w:rPr>
        <w:t xml:space="preserve">advocate and how </w:t>
      </w:r>
      <w:r>
        <w:rPr>
          <w:rFonts w:ascii="Cambria" w:eastAsia="SymbolMT" w:hAnsi="Cambria"/>
        </w:rPr>
        <w:t>to self-advocate</w:t>
      </w:r>
      <w:r w:rsidR="00876B73" w:rsidRPr="001634FE">
        <w:rPr>
          <w:rFonts w:ascii="Cambria" w:eastAsia="SymbolMT" w:hAnsi="Cambria"/>
        </w:rPr>
        <w:t xml:space="preserve"> successfully within the confines of an educational setting</w:t>
      </w:r>
    </w:p>
    <w:p w:rsidR="00876B73" w:rsidRPr="001634FE" w:rsidRDefault="00256AF5" w:rsidP="002D0EB6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eastAsia="SymbolMT" w:hAnsi="Cambria"/>
        </w:rPr>
      </w:pPr>
      <w:r>
        <w:rPr>
          <w:rFonts w:ascii="Cambria" w:eastAsia="SymbolMT" w:hAnsi="Cambria"/>
        </w:rPr>
        <w:t>Strategies to</w:t>
      </w:r>
      <w:r w:rsidR="00876B73" w:rsidRPr="001634FE">
        <w:rPr>
          <w:rFonts w:ascii="Cambria" w:eastAsia="SymbolMT" w:hAnsi="Cambria"/>
        </w:rPr>
        <w:t xml:space="preserve"> work independently and in a group </w:t>
      </w:r>
    </w:p>
    <w:p w:rsidR="00876B73" w:rsidRPr="001634FE" w:rsidRDefault="00256AF5" w:rsidP="002D0EB6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eastAsia="SymbolMT" w:hAnsi="Cambria"/>
        </w:rPr>
      </w:pPr>
      <w:r>
        <w:rPr>
          <w:rFonts w:ascii="Cambria" w:eastAsia="SymbolMT" w:hAnsi="Cambria"/>
        </w:rPr>
        <w:t>Strategies to reach</w:t>
      </w:r>
      <w:r w:rsidR="00876B73" w:rsidRPr="001634FE">
        <w:rPr>
          <w:rFonts w:ascii="Cambria" w:eastAsia="SymbolMT" w:hAnsi="Cambria"/>
        </w:rPr>
        <w:t xml:space="preserve"> each unique goal/objective that has been set for them within the I.L.P (or in general, if they do not have an I.L.P.)</w:t>
      </w:r>
    </w:p>
    <w:p w:rsidR="00876B73" w:rsidRPr="001634FE" w:rsidRDefault="00256AF5" w:rsidP="002D0EB6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eastAsia="SymbolMT" w:hAnsi="Cambria"/>
        </w:rPr>
      </w:pPr>
      <w:r>
        <w:rPr>
          <w:rFonts w:ascii="Cambria" w:eastAsia="SymbolMT" w:hAnsi="Cambria"/>
        </w:rPr>
        <w:t>Reasons for</w:t>
      </w:r>
      <w:r w:rsidR="00876B73" w:rsidRPr="001634FE">
        <w:rPr>
          <w:rFonts w:ascii="Cambria" w:eastAsia="SymbolMT" w:hAnsi="Cambria"/>
        </w:rPr>
        <w:t xml:space="preserve"> using a certain strategy and evidence of its effectiveness in the past </w:t>
      </w:r>
    </w:p>
    <w:p w:rsidR="00876B73" w:rsidRPr="00876B73" w:rsidRDefault="00876B73" w:rsidP="00876B73">
      <w:pPr>
        <w:pStyle w:val="ListParagraph"/>
        <w:spacing w:line="240" w:lineRule="auto"/>
      </w:pPr>
    </w:p>
    <w:p w:rsidR="00517BD7" w:rsidRDefault="00517BD7" w:rsidP="00517BD7">
      <w:r w:rsidRPr="000257A9">
        <w:rPr>
          <w:b/>
        </w:rPr>
        <w:t xml:space="preserve">Classroom </w:t>
      </w:r>
      <w:r w:rsidR="009A60AB">
        <w:rPr>
          <w:b/>
        </w:rPr>
        <w:t>Rules</w:t>
      </w:r>
      <w:r w:rsidRPr="000257A9">
        <w:t xml:space="preserve">: </w:t>
      </w:r>
    </w:p>
    <w:p w:rsidR="009A60AB" w:rsidRPr="00876B73" w:rsidRDefault="009A60AB" w:rsidP="009A60AB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hAnsi="Cambria"/>
        </w:rPr>
      </w:pPr>
      <w:r>
        <w:rPr>
          <w:rFonts w:ascii="Cambria" w:hAnsi="Cambria"/>
        </w:rPr>
        <w:t xml:space="preserve">All students are expected to show courtesy, and respect </w:t>
      </w:r>
      <w:r w:rsidR="00256AF5">
        <w:rPr>
          <w:rFonts w:ascii="Cambria" w:hAnsi="Cambria"/>
        </w:rPr>
        <w:t>for each other and towards the</w:t>
      </w:r>
      <w:r>
        <w:rPr>
          <w:rFonts w:ascii="Cambria" w:hAnsi="Cambria"/>
        </w:rPr>
        <w:t xml:space="preserve"> teacher</w:t>
      </w:r>
    </w:p>
    <w:p w:rsidR="009A60AB" w:rsidRDefault="00256AF5" w:rsidP="009A60AB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hAnsi="Cambria"/>
        </w:rPr>
      </w:pPr>
      <w:r>
        <w:rPr>
          <w:rFonts w:ascii="Cambria" w:hAnsi="Cambria"/>
        </w:rPr>
        <w:t>A</w:t>
      </w:r>
      <w:r w:rsidR="009A60AB">
        <w:rPr>
          <w:rFonts w:ascii="Cambria" w:hAnsi="Cambria"/>
        </w:rPr>
        <w:t>ll students are e</w:t>
      </w:r>
      <w:r>
        <w:rPr>
          <w:rFonts w:ascii="Cambria" w:hAnsi="Cambria"/>
        </w:rPr>
        <w:t>xpected to follow safety rules. A</w:t>
      </w:r>
      <w:r w:rsidR="009A60AB">
        <w:rPr>
          <w:rFonts w:ascii="Cambria" w:hAnsi="Cambria"/>
        </w:rPr>
        <w:t xml:space="preserve">ny physical or verbal abuse will be taken extremely serious and dealt with in an appropriate manner. </w:t>
      </w:r>
    </w:p>
    <w:p w:rsidR="009A60AB" w:rsidRPr="00876B73" w:rsidRDefault="009A60AB" w:rsidP="009A60AB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hAnsi="Cambria"/>
        </w:rPr>
      </w:pPr>
      <w:r>
        <w:rPr>
          <w:rFonts w:ascii="Cambria" w:hAnsi="Cambria"/>
        </w:rPr>
        <w:t xml:space="preserve">Attendance is expected for each class </w:t>
      </w:r>
    </w:p>
    <w:p w:rsidR="009A60AB" w:rsidRPr="00876B73" w:rsidRDefault="009A60AB" w:rsidP="009A60AB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hAnsi="Cambria"/>
        </w:rPr>
      </w:pPr>
      <w:r>
        <w:rPr>
          <w:rFonts w:ascii="Cambria" w:hAnsi="Cambria"/>
        </w:rPr>
        <w:t>Washroom (with</w:t>
      </w:r>
      <w:r w:rsidR="00256AF5">
        <w:rPr>
          <w:rFonts w:ascii="Cambria" w:hAnsi="Cambria"/>
        </w:rPr>
        <w:t xml:space="preserve"> teachers</w:t>
      </w:r>
      <w:r>
        <w:rPr>
          <w:rFonts w:ascii="Cambria" w:hAnsi="Cambria"/>
        </w:rPr>
        <w:t xml:space="preserve"> permission)</w:t>
      </w:r>
    </w:p>
    <w:p w:rsidR="009A60AB" w:rsidRPr="00876B73" w:rsidRDefault="009A60AB" w:rsidP="009A60AB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hAnsi="Cambria"/>
        </w:rPr>
      </w:pPr>
      <w:r>
        <w:rPr>
          <w:rFonts w:ascii="Cambria" w:hAnsi="Cambria"/>
        </w:rPr>
        <w:t>Food/Drink (</w:t>
      </w:r>
      <w:r w:rsidR="00256AF5">
        <w:rPr>
          <w:rFonts w:ascii="Cambria" w:hAnsi="Cambria"/>
        </w:rPr>
        <w:t>at teachers discretion</w:t>
      </w:r>
      <w:r>
        <w:rPr>
          <w:rFonts w:ascii="Cambria" w:hAnsi="Cambria"/>
        </w:rPr>
        <w:t>)</w:t>
      </w:r>
    </w:p>
    <w:p w:rsidR="003D0A39" w:rsidRDefault="009A60AB" w:rsidP="003D0A39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hAnsi="Cambria"/>
        </w:rPr>
      </w:pPr>
      <w:r>
        <w:rPr>
          <w:rFonts w:ascii="Cambria" w:hAnsi="Cambria"/>
        </w:rPr>
        <w:t>Music (</w:t>
      </w:r>
      <w:r w:rsidR="00256AF5">
        <w:rPr>
          <w:rFonts w:ascii="Cambria" w:hAnsi="Cambria"/>
        </w:rPr>
        <w:t>at teachers discretion</w:t>
      </w:r>
      <w:r>
        <w:rPr>
          <w:rFonts w:ascii="Cambria" w:hAnsi="Cambria"/>
        </w:rPr>
        <w:t xml:space="preserve">) </w:t>
      </w:r>
    </w:p>
    <w:p w:rsidR="003D0A39" w:rsidRPr="003D0A39" w:rsidRDefault="00256AF5" w:rsidP="003D0A39">
      <w:pPr>
        <w:pStyle w:val="ListParagraph"/>
        <w:numPr>
          <w:ilvl w:val="0"/>
          <w:numId w:val="18"/>
        </w:numPr>
        <w:tabs>
          <w:tab w:val="left" w:pos="480"/>
        </w:tabs>
        <w:spacing w:after="60"/>
        <w:rPr>
          <w:rFonts w:ascii="Cambria" w:hAnsi="Cambria"/>
        </w:rPr>
      </w:pPr>
      <w:r>
        <w:rPr>
          <w:rFonts w:ascii="Cambria" w:hAnsi="Cambria"/>
        </w:rPr>
        <w:t>Cell</w:t>
      </w:r>
      <w:r w:rsidR="003D0A39">
        <w:rPr>
          <w:rFonts w:ascii="Cambria" w:hAnsi="Cambria"/>
        </w:rPr>
        <w:t xml:space="preserve"> phones</w:t>
      </w:r>
      <w:r w:rsidR="00AB12E8">
        <w:rPr>
          <w:rFonts w:ascii="Cambria" w:hAnsi="Cambria"/>
        </w:rPr>
        <w:t xml:space="preserve"> (at teachers discretion)</w:t>
      </w:r>
    </w:p>
    <w:p w:rsidR="009A60AB" w:rsidRDefault="009A60AB" w:rsidP="009A60AB">
      <w:pPr>
        <w:tabs>
          <w:tab w:val="left" w:pos="480"/>
        </w:tabs>
        <w:spacing w:after="60"/>
        <w:rPr>
          <w:rFonts w:ascii="Cambria" w:hAnsi="Cambria"/>
        </w:rPr>
      </w:pPr>
    </w:p>
    <w:p w:rsidR="00F71737" w:rsidRPr="000728B4" w:rsidRDefault="00F71737" w:rsidP="00AB12E8">
      <w:pPr>
        <w:tabs>
          <w:tab w:val="left" w:pos="480"/>
        </w:tabs>
        <w:spacing w:after="60"/>
        <w:rPr>
          <w:rFonts w:cstheme="minorHAnsi"/>
          <w:b/>
        </w:rPr>
      </w:pPr>
      <w:r w:rsidRPr="00AB12E8">
        <w:rPr>
          <w:rFonts w:cstheme="minorHAnsi"/>
          <w:b/>
        </w:rPr>
        <w:t>Assessment</w:t>
      </w:r>
      <w:r w:rsidRPr="000728B4">
        <w:rPr>
          <w:rFonts w:cstheme="minorHAnsi"/>
          <w:b/>
        </w:rPr>
        <w:t>:</w:t>
      </w:r>
      <w:r w:rsidR="00AB12E8" w:rsidRPr="000728B4">
        <w:rPr>
          <w:rFonts w:cstheme="minorHAnsi"/>
          <w:b/>
        </w:rPr>
        <w:t xml:space="preserve"> </w:t>
      </w:r>
      <w:r w:rsidR="00AB12E8" w:rsidRPr="000728B4">
        <w:rPr>
          <w:rFonts w:cstheme="minorHAnsi"/>
        </w:rPr>
        <w:t>It is very important to be fully aware of how assessment works in my course</w:t>
      </w:r>
      <w:r w:rsidR="00610AC4">
        <w:rPr>
          <w:rFonts w:cstheme="minorHAnsi"/>
        </w:rPr>
        <w:t xml:space="preserve">. It </w:t>
      </w:r>
      <w:proofErr w:type="gramStart"/>
      <w:r w:rsidR="00610AC4">
        <w:rPr>
          <w:rFonts w:cstheme="minorHAnsi"/>
        </w:rPr>
        <w:t>is largely based</w:t>
      </w:r>
      <w:proofErr w:type="gramEnd"/>
      <w:r w:rsidR="00610AC4">
        <w:rPr>
          <w:rFonts w:cstheme="minorHAnsi"/>
        </w:rPr>
        <w:t xml:space="preserve"> on a combination of meeting the specific criteria discussed above, along with the work ethic that you put forward in the class. I will give you </w:t>
      </w:r>
      <w:proofErr w:type="gramStart"/>
      <w:r w:rsidR="00610AC4">
        <w:rPr>
          <w:rFonts w:cstheme="minorHAnsi"/>
        </w:rPr>
        <w:t>ample opportunity</w:t>
      </w:r>
      <w:proofErr w:type="gramEnd"/>
      <w:r w:rsidR="00610AC4">
        <w:rPr>
          <w:rFonts w:cstheme="minorHAnsi"/>
        </w:rPr>
        <w:t xml:space="preserve"> to be successful in this course and receive the grade that you so desire. </w:t>
      </w:r>
      <w:r w:rsidR="00AB12E8" w:rsidRPr="000728B4">
        <w:rPr>
          <w:rFonts w:cstheme="minorHAnsi"/>
          <w:b/>
        </w:rPr>
        <w:t xml:space="preserve"> </w:t>
      </w:r>
      <w:bookmarkStart w:id="0" w:name="_GoBack"/>
      <w:bookmarkEnd w:id="0"/>
    </w:p>
    <w:p w:rsidR="000728B4" w:rsidRPr="000728B4" w:rsidRDefault="000728B4" w:rsidP="000728B4">
      <w:pPr>
        <w:tabs>
          <w:tab w:val="left" w:pos="480"/>
        </w:tabs>
        <w:spacing w:after="60"/>
        <w:rPr>
          <w:rFonts w:cstheme="minorHAnsi"/>
        </w:rPr>
      </w:pPr>
    </w:p>
    <w:p w:rsidR="000728B4" w:rsidRDefault="000728B4" w:rsidP="000728B4">
      <w:pPr>
        <w:tabs>
          <w:tab w:val="left" w:pos="480"/>
        </w:tabs>
        <w:spacing w:after="60"/>
        <w:rPr>
          <w:rFonts w:cstheme="minorHAnsi"/>
        </w:rPr>
      </w:pPr>
    </w:p>
    <w:p w:rsidR="000728B4" w:rsidRPr="000728B4" w:rsidRDefault="000728B4" w:rsidP="000728B4">
      <w:pPr>
        <w:tabs>
          <w:tab w:val="left" w:pos="480"/>
        </w:tabs>
        <w:spacing w:after="60"/>
        <w:rPr>
          <w:rFonts w:cstheme="minorHAnsi"/>
        </w:rPr>
      </w:pPr>
    </w:p>
    <w:sectPr w:rsidR="000728B4" w:rsidRPr="000728B4" w:rsidSect="000257A9">
      <w:pgSz w:w="12240" w:h="15840"/>
      <w:pgMar w:top="1080" w:right="99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F6F"/>
    <w:multiLevelType w:val="hybridMultilevel"/>
    <w:tmpl w:val="3C282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3713"/>
    <w:multiLevelType w:val="hybridMultilevel"/>
    <w:tmpl w:val="3B22EA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07562"/>
    <w:multiLevelType w:val="hybridMultilevel"/>
    <w:tmpl w:val="64D84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6AAA"/>
    <w:multiLevelType w:val="hybridMultilevel"/>
    <w:tmpl w:val="2D6E2174"/>
    <w:lvl w:ilvl="0" w:tplc="DCAE7E84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D00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871EB5"/>
    <w:multiLevelType w:val="hybridMultilevel"/>
    <w:tmpl w:val="A588E41E"/>
    <w:lvl w:ilvl="0" w:tplc="083C2B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104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6E448A"/>
    <w:multiLevelType w:val="hybridMultilevel"/>
    <w:tmpl w:val="334E9FE2"/>
    <w:lvl w:ilvl="0" w:tplc="78EA28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D5AFF"/>
    <w:multiLevelType w:val="hybridMultilevel"/>
    <w:tmpl w:val="F88A5D84"/>
    <w:lvl w:ilvl="0" w:tplc="B588A22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55723"/>
    <w:multiLevelType w:val="hybridMultilevel"/>
    <w:tmpl w:val="5E5C5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F74C5"/>
    <w:multiLevelType w:val="hybridMultilevel"/>
    <w:tmpl w:val="E5964122"/>
    <w:lvl w:ilvl="0" w:tplc="1F48601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4BB5338A"/>
    <w:multiLevelType w:val="hybridMultilevel"/>
    <w:tmpl w:val="B72461A4"/>
    <w:lvl w:ilvl="0" w:tplc="681422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37956"/>
    <w:multiLevelType w:val="hybridMultilevel"/>
    <w:tmpl w:val="34FADEEE"/>
    <w:lvl w:ilvl="0" w:tplc="AE906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54D86"/>
    <w:multiLevelType w:val="hybridMultilevel"/>
    <w:tmpl w:val="1A7C8F78"/>
    <w:lvl w:ilvl="0" w:tplc="6B18D662">
      <w:numFmt w:val="bullet"/>
      <w:lvlText w:val="-"/>
      <w:lvlJc w:val="left"/>
      <w:pPr>
        <w:ind w:left="720" w:hanging="360"/>
      </w:pPr>
      <w:rPr>
        <w:rFonts w:ascii="Times" w:eastAsia="SymbolMT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C3230"/>
    <w:multiLevelType w:val="hybridMultilevel"/>
    <w:tmpl w:val="818C6FCA"/>
    <w:lvl w:ilvl="0" w:tplc="1EFCF744">
      <w:numFmt w:val="bullet"/>
      <w:lvlText w:val=""/>
      <w:lvlJc w:val="left"/>
      <w:pPr>
        <w:ind w:left="720" w:hanging="360"/>
      </w:pPr>
      <w:rPr>
        <w:rFonts w:ascii="Wingdings 2" w:hAnsi="Wingdings 2" w:cstheme="minorBidi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C3C49"/>
    <w:multiLevelType w:val="hybridMultilevel"/>
    <w:tmpl w:val="DCAA04A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27F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1C03DED"/>
    <w:multiLevelType w:val="hybridMultilevel"/>
    <w:tmpl w:val="EBC81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11BA8"/>
    <w:multiLevelType w:val="hybridMultilevel"/>
    <w:tmpl w:val="862A5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E04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1"/>
  </w:num>
  <w:num w:numId="5">
    <w:abstractNumId w:val="16"/>
  </w:num>
  <w:num w:numId="6">
    <w:abstractNumId w:val="4"/>
  </w:num>
  <w:num w:numId="7">
    <w:abstractNumId w:val="19"/>
  </w:num>
  <w:num w:numId="8">
    <w:abstractNumId w:val="6"/>
  </w:num>
  <w:num w:numId="9">
    <w:abstractNumId w:val="5"/>
  </w:num>
  <w:num w:numId="10">
    <w:abstractNumId w:val="3"/>
  </w:num>
  <w:num w:numId="11">
    <w:abstractNumId w:val="14"/>
  </w:num>
  <w:num w:numId="12">
    <w:abstractNumId w:val="17"/>
  </w:num>
  <w:num w:numId="13">
    <w:abstractNumId w:val="1"/>
  </w:num>
  <w:num w:numId="14">
    <w:abstractNumId w:val="0"/>
  </w:num>
  <w:num w:numId="15">
    <w:abstractNumId w:val="18"/>
  </w:num>
  <w:num w:numId="16">
    <w:abstractNumId w:val="12"/>
  </w:num>
  <w:num w:numId="17">
    <w:abstractNumId w:val="10"/>
  </w:num>
  <w:num w:numId="18">
    <w:abstractNumId w:val="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D7"/>
    <w:rsid w:val="000257A9"/>
    <w:rsid w:val="000728B4"/>
    <w:rsid w:val="000E34C4"/>
    <w:rsid w:val="0011473D"/>
    <w:rsid w:val="001634FE"/>
    <w:rsid w:val="001C7604"/>
    <w:rsid w:val="00256AF5"/>
    <w:rsid w:val="002D0EB6"/>
    <w:rsid w:val="003D0A39"/>
    <w:rsid w:val="00417C71"/>
    <w:rsid w:val="004510F7"/>
    <w:rsid w:val="00517BD7"/>
    <w:rsid w:val="00525098"/>
    <w:rsid w:val="005614C0"/>
    <w:rsid w:val="005C747D"/>
    <w:rsid w:val="00610AC4"/>
    <w:rsid w:val="0072087D"/>
    <w:rsid w:val="00743667"/>
    <w:rsid w:val="007F5AD9"/>
    <w:rsid w:val="00876B73"/>
    <w:rsid w:val="008D34C3"/>
    <w:rsid w:val="009A60AB"/>
    <w:rsid w:val="00A21058"/>
    <w:rsid w:val="00AB12E8"/>
    <w:rsid w:val="00AC7C69"/>
    <w:rsid w:val="00B32AAA"/>
    <w:rsid w:val="00CF03EB"/>
    <w:rsid w:val="00E954DB"/>
    <w:rsid w:val="00F71737"/>
    <w:rsid w:val="00F9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2AEEF4"/>
  <w15:chartTrackingRefBased/>
  <w15:docId w15:val="{470225EE-9F8A-409C-A5DA-6D84FAA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BD7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7BD7"/>
    <w:pPr>
      <w:ind w:left="720"/>
      <w:contextualSpacing/>
    </w:pPr>
  </w:style>
  <w:style w:type="paragraph" w:styleId="BodyText2">
    <w:name w:val="Body Text 2"/>
    <w:basedOn w:val="Normal"/>
    <w:link w:val="BodyText2Char"/>
    <w:rsid w:val="00517BD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517BD7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45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451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25098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76B73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0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jryan@sd44.ca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6AF325A058143A80CD3A78C39EB2F" ma:contentTypeVersion="1" ma:contentTypeDescription="Create a new document." ma:contentTypeScope="" ma:versionID="a7b972f3ee9388dd079a0e7a37266f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1182A6-D9F5-44F0-8ED4-70E4A269DE49}"/>
</file>

<file path=customXml/itemProps2.xml><?xml version="1.0" encoding="utf-8"?>
<ds:datastoreItem xmlns:ds="http://schemas.openxmlformats.org/officeDocument/2006/customXml" ds:itemID="{17205ADC-5A22-4865-A477-84189C27BEE7}"/>
</file>

<file path=customXml/itemProps3.xml><?xml version="1.0" encoding="utf-8"?>
<ds:datastoreItem xmlns:ds="http://schemas.openxmlformats.org/officeDocument/2006/customXml" ds:itemID="{8E97D112-6160-4D7D-B25A-9254D261E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Lazarova</dc:creator>
  <cp:keywords/>
  <dc:description/>
  <cp:lastModifiedBy>Patrick Ryan</cp:lastModifiedBy>
  <cp:revision>2</cp:revision>
  <cp:lastPrinted>2018-06-27T20:20:00Z</cp:lastPrinted>
  <dcterms:created xsi:type="dcterms:W3CDTF">2021-09-07T19:09:00Z</dcterms:created>
  <dcterms:modified xsi:type="dcterms:W3CDTF">2021-09-07T19:09:00Z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0x010100AFB6AF325A058143A80CD3A78C39EB2F</vt:lpwstr>
  </property>
</Properties>
</file>