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15379" w14:textId="13293268" w:rsidR="004760A3" w:rsidRPr="00FE1608" w:rsidRDefault="00630888" w:rsidP="00630888">
      <w:pPr>
        <w:jc w:val="center"/>
        <w:rPr>
          <w:b/>
          <w:bCs/>
          <w:sz w:val="22"/>
          <w:szCs w:val="22"/>
        </w:rPr>
      </w:pPr>
      <w:r w:rsidRPr="00FE1608">
        <w:rPr>
          <w:b/>
          <w:bCs/>
          <w:sz w:val="22"/>
          <w:szCs w:val="22"/>
        </w:rPr>
        <w:t>École Boundary School</w:t>
      </w:r>
    </w:p>
    <w:p w14:paraId="2E7F8577" w14:textId="592A5DB9" w:rsidR="00630888" w:rsidRPr="00FE1608" w:rsidRDefault="00630888" w:rsidP="00630888">
      <w:pPr>
        <w:jc w:val="center"/>
        <w:rPr>
          <w:b/>
          <w:bCs/>
          <w:i/>
          <w:iCs/>
          <w:sz w:val="22"/>
          <w:szCs w:val="22"/>
        </w:rPr>
      </w:pPr>
      <w:r w:rsidRPr="00FE1608">
        <w:rPr>
          <w:b/>
          <w:bCs/>
          <w:i/>
          <w:iCs/>
          <w:sz w:val="22"/>
          <w:szCs w:val="22"/>
        </w:rPr>
        <w:t>Weekly Update</w:t>
      </w:r>
    </w:p>
    <w:p w14:paraId="632A7E90" w14:textId="201FE8F8" w:rsidR="00630888" w:rsidRPr="00FE1608" w:rsidRDefault="00982516" w:rsidP="00A17A80">
      <w:pPr>
        <w:jc w:val="center"/>
        <w:rPr>
          <w:b/>
          <w:bCs/>
          <w:i/>
          <w:iCs/>
          <w:sz w:val="22"/>
          <w:szCs w:val="22"/>
        </w:rPr>
      </w:pPr>
      <w:r w:rsidRPr="00FE1608">
        <w:rPr>
          <w:b/>
          <w:bCs/>
          <w:i/>
          <w:iCs/>
          <w:sz w:val="22"/>
          <w:szCs w:val="22"/>
        </w:rPr>
        <w:t>F</w:t>
      </w:r>
      <w:r w:rsidR="003D2E6F" w:rsidRPr="00FE1608">
        <w:rPr>
          <w:b/>
          <w:bCs/>
          <w:i/>
          <w:iCs/>
          <w:sz w:val="22"/>
          <w:szCs w:val="22"/>
        </w:rPr>
        <w:t>or</w:t>
      </w:r>
      <w:r>
        <w:rPr>
          <w:b/>
          <w:bCs/>
          <w:i/>
          <w:iCs/>
          <w:sz w:val="22"/>
          <w:szCs w:val="22"/>
        </w:rPr>
        <w:t xml:space="preserve"> December 4</w:t>
      </w:r>
      <w:r w:rsidR="007166AF">
        <w:rPr>
          <w:b/>
          <w:bCs/>
          <w:i/>
          <w:iCs/>
          <w:sz w:val="22"/>
          <w:szCs w:val="22"/>
        </w:rPr>
        <w:t xml:space="preserve"> - 8</w:t>
      </w:r>
    </w:p>
    <w:p w14:paraId="32C20BE3" w14:textId="594ED4E9" w:rsidR="00630888" w:rsidRPr="00FE1608" w:rsidRDefault="00630888" w:rsidP="00630888">
      <w:pPr>
        <w:jc w:val="center"/>
        <w:rPr>
          <w:sz w:val="22"/>
          <w:szCs w:val="22"/>
        </w:rPr>
      </w:pPr>
    </w:p>
    <w:tbl>
      <w:tblPr>
        <w:tblStyle w:val="TableGrid"/>
        <w:tblW w:w="9340" w:type="dxa"/>
        <w:tblLook w:val="04A0" w:firstRow="1" w:lastRow="0" w:firstColumn="1" w:lastColumn="0" w:noHBand="0" w:noVBand="1"/>
      </w:tblPr>
      <w:tblGrid>
        <w:gridCol w:w="1868"/>
        <w:gridCol w:w="1868"/>
        <w:gridCol w:w="1868"/>
        <w:gridCol w:w="1868"/>
        <w:gridCol w:w="1868"/>
      </w:tblGrid>
      <w:tr w:rsidR="00630888" w:rsidRPr="00FE1608" w14:paraId="3A5EE2E2" w14:textId="77777777" w:rsidTr="00E365EC">
        <w:trPr>
          <w:trHeight w:val="203"/>
        </w:trPr>
        <w:tc>
          <w:tcPr>
            <w:tcW w:w="1868" w:type="dxa"/>
            <w:tcBorders>
              <w:bottom w:val="nil"/>
            </w:tcBorders>
            <w:shd w:val="clear" w:color="auto" w:fill="8EAADB" w:themeFill="accent1" w:themeFillTint="99"/>
          </w:tcPr>
          <w:p w14:paraId="32D71779" w14:textId="463EBA55" w:rsidR="006B5970" w:rsidRPr="00FE1608" w:rsidRDefault="00630888" w:rsidP="006B5970">
            <w:pPr>
              <w:jc w:val="center"/>
              <w:rPr>
                <w:sz w:val="22"/>
                <w:szCs w:val="22"/>
              </w:rPr>
            </w:pPr>
            <w:r w:rsidRPr="00FE1608">
              <w:rPr>
                <w:sz w:val="22"/>
                <w:szCs w:val="22"/>
              </w:rPr>
              <w:t>Monday</w:t>
            </w:r>
          </w:p>
          <w:p w14:paraId="51DD7F29" w14:textId="63A044E9" w:rsidR="00630888" w:rsidRPr="00FE1608" w:rsidRDefault="00A02576" w:rsidP="006B5970">
            <w:pPr>
              <w:jc w:val="center"/>
              <w:rPr>
                <w:sz w:val="22"/>
                <w:szCs w:val="22"/>
              </w:rPr>
            </w:pPr>
            <w:r>
              <w:rPr>
                <w:sz w:val="22"/>
                <w:szCs w:val="22"/>
              </w:rPr>
              <w:t>4</w:t>
            </w:r>
          </w:p>
        </w:tc>
        <w:tc>
          <w:tcPr>
            <w:tcW w:w="1868" w:type="dxa"/>
            <w:tcBorders>
              <w:bottom w:val="nil"/>
            </w:tcBorders>
            <w:shd w:val="clear" w:color="auto" w:fill="8EAADB" w:themeFill="accent1" w:themeFillTint="99"/>
          </w:tcPr>
          <w:p w14:paraId="6CECB467" w14:textId="6F7F29EA" w:rsidR="006B5970" w:rsidRPr="00FE1608" w:rsidRDefault="00630888" w:rsidP="006B5970">
            <w:pPr>
              <w:jc w:val="center"/>
              <w:rPr>
                <w:sz w:val="22"/>
                <w:szCs w:val="22"/>
              </w:rPr>
            </w:pPr>
            <w:r w:rsidRPr="00FE1608">
              <w:rPr>
                <w:sz w:val="22"/>
                <w:szCs w:val="22"/>
              </w:rPr>
              <w:t>Tuesday</w:t>
            </w:r>
          </w:p>
          <w:p w14:paraId="396423E8" w14:textId="5DB70F62" w:rsidR="00630888" w:rsidRPr="00FE1608" w:rsidRDefault="00A02576" w:rsidP="006B5970">
            <w:pPr>
              <w:jc w:val="center"/>
              <w:rPr>
                <w:sz w:val="22"/>
                <w:szCs w:val="22"/>
              </w:rPr>
            </w:pPr>
            <w:r>
              <w:rPr>
                <w:sz w:val="22"/>
                <w:szCs w:val="22"/>
              </w:rPr>
              <w:t>5</w:t>
            </w:r>
          </w:p>
        </w:tc>
        <w:tc>
          <w:tcPr>
            <w:tcW w:w="1868" w:type="dxa"/>
            <w:tcBorders>
              <w:bottom w:val="nil"/>
            </w:tcBorders>
            <w:shd w:val="clear" w:color="auto" w:fill="8EAADB" w:themeFill="accent1" w:themeFillTint="99"/>
          </w:tcPr>
          <w:p w14:paraId="3C913C00" w14:textId="7C77EA71" w:rsidR="006B5970" w:rsidRPr="00FE1608" w:rsidRDefault="00630888" w:rsidP="006B5970">
            <w:pPr>
              <w:jc w:val="center"/>
              <w:rPr>
                <w:sz w:val="22"/>
                <w:szCs w:val="22"/>
              </w:rPr>
            </w:pPr>
            <w:r w:rsidRPr="00FE1608">
              <w:rPr>
                <w:sz w:val="22"/>
                <w:szCs w:val="22"/>
              </w:rPr>
              <w:t>Wednesday</w:t>
            </w:r>
          </w:p>
          <w:p w14:paraId="51C25738" w14:textId="7A1F203B" w:rsidR="00630888" w:rsidRPr="00FE1608" w:rsidRDefault="00A02576" w:rsidP="006B5970">
            <w:pPr>
              <w:jc w:val="center"/>
              <w:rPr>
                <w:sz w:val="22"/>
                <w:szCs w:val="22"/>
              </w:rPr>
            </w:pPr>
            <w:r>
              <w:rPr>
                <w:sz w:val="22"/>
                <w:szCs w:val="22"/>
              </w:rPr>
              <w:t>6</w:t>
            </w:r>
          </w:p>
        </w:tc>
        <w:tc>
          <w:tcPr>
            <w:tcW w:w="1868" w:type="dxa"/>
            <w:tcBorders>
              <w:bottom w:val="nil"/>
            </w:tcBorders>
            <w:shd w:val="clear" w:color="auto" w:fill="8EAADB" w:themeFill="accent1" w:themeFillTint="99"/>
          </w:tcPr>
          <w:p w14:paraId="626A9A63" w14:textId="1F69FBBF" w:rsidR="006B5970" w:rsidRPr="00FE1608" w:rsidRDefault="00630888" w:rsidP="006B5970">
            <w:pPr>
              <w:jc w:val="center"/>
              <w:rPr>
                <w:sz w:val="22"/>
                <w:szCs w:val="22"/>
              </w:rPr>
            </w:pPr>
            <w:r w:rsidRPr="00FE1608">
              <w:rPr>
                <w:sz w:val="22"/>
                <w:szCs w:val="22"/>
              </w:rPr>
              <w:t>Thursday</w:t>
            </w:r>
          </w:p>
          <w:p w14:paraId="2798D450" w14:textId="6D4237A2" w:rsidR="00630888" w:rsidRPr="00FE1608" w:rsidRDefault="00A02576" w:rsidP="006B5970">
            <w:pPr>
              <w:jc w:val="center"/>
              <w:rPr>
                <w:sz w:val="22"/>
                <w:szCs w:val="22"/>
              </w:rPr>
            </w:pPr>
            <w:r>
              <w:rPr>
                <w:sz w:val="22"/>
                <w:szCs w:val="22"/>
              </w:rPr>
              <w:t>7</w:t>
            </w:r>
          </w:p>
        </w:tc>
        <w:tc>
          <w:tcPr>
            <w:tcW w:w="1868" w:type="dxa"/>
            <w:shd w:val="clear" w:color="auto" w:fill="8EAADB" w:themeFill="accent1" w:themeFillTint="99"/>
          </w:tcPr>
          <w:p w14:paraId="736D6168" w14:textId="77777777" w:rsidR="006B5970" w:rsidRPr="00FE1608" w:rsidRDefault="00630888" w:rsidP="00630888">
            <w:pPr>
              <w:jc w:val="center"/>
              <w:rPr>
                <w:sz w:val="22"/>
                <w:szCs w:val="22"/>
              </w:rPr>
            </w:pPr>
            <w:r w:rsidRPr="00FE1608">
              <w:rPr>
                <w:sz w:val="22"/>
                <w:szCs w:val="22"/>
              </w:rPr>
              <w:t>Friday</w:t>
            </w:r>
            <w:r w:rsidR="003D2E6F" w:rsidRPr="00FE1608">
              <w:rPr>
                <w:sz w:val="22"/>
                <w:szCs w:val="22"/>
              </w:rPr>
              <w:t xml:space="preserve"> </w:t>
            </w:r>
          </w:p>
          <w:p w14:paraId="2D15DA27" w14:textId="3057F753" w:rsidR="00630888" w:rsidRPr="00FE1608" w:rsidRDefault="00A02576" w:rsidP="00630888">
            <w:pPr>
              <w:jc w:val="center"/>
              <w:rPr>
                <w:sz w:val="22"/>
                <w:szCs w:val="22"/>
              </w:rPr>
            </w:pPr>
            <w:r>
              <w:rPr>
                <w:sz w:val="22"/>
                <w:szCs w:val="22"/>
              </w:rPr>
              <w:t>8</w:t>
            </w:r>
          </w:p>
        </w:tc>
      </w:tr>
      <w:tr w:rsidR="00630888" w:rsidRPr="00FE1608" w14:paraId="4F2BAA20" w14:textId="77777777" w:rsidTr="007166AF">
        <w:trPr>
          <w:trHeight w:val="1445"/>
        </w:trPr>
        <w:tc>
          <w:tcPr>
            <w:tcW w:w="1868" w:type="dxa"/>
            <w:tcBorders>
              <w:top w:val="nil"/>
            </w:tcBorders>
            <w:shd w:val="clear" w:color="auto" w:fill="E7E6E6" w:themeFill="background2"/>
          </w:tcPr>
          <w:p w14:paraId="52767AC9" w14:textId="77777777" w:rsidR="004869E5" w:rsidRPr="00FE1608" w:rsidRDefault="004869E5" w:rsidP="004869E5">
            <w:pPr>
              <w:rPr>
                <w:sz w:val="22"/>
                <w:szCs w:val="22"/>
              </w:rPr>
            </w:pPr>
          </w:p>
          <w:p w14:paraId="4A95B7B7" w14:textId="794B3659" w:rsidR="00A02576" w:rsidRDefault="007166AF" w:rsidP="009774FB">
            <w:pPr>
              <w:jc w:val="center"/>
              <w:rPr>
                <w:sz w:val="22"/>
                <w:szCs w:val="22"/>
              </w:rPr>
            </w:pPr>
            <w:r>
              <w:rPr>
                <w:sz w:val="22"/>
                <w:szCs w:val="22"/>
              </w:rPr>
              <w:t>Curriculum Implementation Day</w:t>
            </w:r>
          </w:p>
          <w:p w14:paraId="4860B843" w14:textId="77777777" w:rsidR="00A36097" w:rsidRDefault="007166AF" w:rsidP="009774FB">
            <w:pPr>
              <w:jc w:val="center"/>
              <w:rPr>
                <w:sz w:val="22"/>
                <w:szCs w:val="22"/>
              </w:rPr>
            </w:pPr>
            <w:r>
              <w:rPr>
                <w:sz w:val="22"/>
                <w:szCs w:val="22"/>
              </w:rPr>
              <w:t>students not in attendance</w:t>
            </w:r>
          </w:p>
          <w:p w14:paraId="5A69F4E0" w14:textId="77777777" w:rsidR="009168A8" w:rsidRDefault="009168A8" w:rsidP="009774FB">
            <w:pPr>
              <w:jc w:val="center"/>
              <w:rPr>
                <w:sz w:val="22"/>
                <w:szCs w:val="22"/>
              </w:rPr>
            </w:pPr>
          </w:p>
          <w:p w14:paraId="6532D456" w14:textId="2BA46BA9" w:rsidR="009168A8" w:rsidRPr="00FE1608" w:rsidRDefault="009168A8" w:rsidP="009774FB">
            <w:pPr>
              <w:jc w:val="center"/>
              <w:rPr>
                <w:sz w:val="22"/>
                <w:szCs w:val="22"/>
              </w:rPr>
            </w:pPr>
            <w:r w:rsidRPr="009168A8">
              <w:rPr>
                <w:color w:val="FF0000"/>
                <w:sz w:val="22"/>
                <w:szCs w:val="22"/>
              </w:rPr>
              <w:t>Registration open for Chess Club *see note below</w:t>
            </w:r>
          </w:p>
        </w:tc>
        <w:tc>
          <w:tcPr>
            <w:tcW w:w="1868" w:type="dxa"/>
            <w:tcBorders>
              <w:top w:val="nil"/>
            </w:tcBorders>
          </w:tcPr>
          <w:p w14:paraId="6441C6F2" w14:textId="260E78F3" w:rsidR="00E13D49" w:rsidRPr="000158F0" w:rsidRDefault="00A02576" w:rsidP="002868CE">
            <w:pPr>
              <w:rPr>
                <w:b/>
                <w:bCs/>
                <w:color w:val="00B050"/>
                <w:sz w:val="18"/>
                <w:szCs w:val="18"/>
                <w:u w:val="single"/>
              </w:rPr>
            </w:pPr>
            <w:r w:rsidRPr="000158F0">
              <w:rPr>
                <w:b/>
                <w:bCs/>
                <w:color w:val="00B050"/>
                <w:sz w:val="18"/>
                <w:szCs w:val="18"/>
                <w:u w:val="single"/>
              </w:rPr>
              <w:t>Gr. 6 Immunizations</w:t>
            </w:r>
          </w:p>
          <w:p w14:paraId="1442BE86" w14:textId="77777777" w:rsidR="00A02576" w:rsidRPr="00FE1608" w:rsidRDefault="00A02576" w:rsidP="002868CE">
            <w:pPr>
              <w:rPr>
                <w:sz w:val="22"/>
                <w:szCs w:val="22"/>
              </w:rPr>
            </w:pPr>
          </w:p>
          <w:p w14:paraId="5B5D1DF0" w14:textId="63A99B5F" w:rsidR="00D135AA" w:rsidRPr="00FE1608" w:rsidRDefault="00D135AA" w:rsidP="00281F37">
            <w:pPr>
              <w:rPr>
                <w:sz w:val="22"/>
                <w:szCs w:val="22"/>
              </w:rPr>
            </w:pPr>
          </w:p>
          <w:p w14:paraId="1810C560" w14:textId="3E7AFD92" w:rsidR="00D135AA" w:rsidRDefault="00D135AA" w:rsidP="00281F37">
            <w:pPr>
              <w:rPr>
                <w:sz w:val="22"/>
                <w:szCs w:val="22"/>
              </w:rPr>
            </w:pPr>
            <w:r w:rsidRPr="00FE1608">
              <w:rPr>
                <w:sz w:val="22"/>
                <w:szCs w:val="22"/>
              </w:rPr>
              <w:t>Hot Lunch</w:t>
            </w:r>
          </w:p>
          <w:p w14:paraId="0F5E8D07" w14:textId="77777777" w:rsidR="005503FF" w:rsidRDefault="005503FF" w:rsidP="00281F37">
            <w:pPr>
              <w:rPr>
                <w:sz w:val="22"/>
                <w:szCs w:val="22"/>
              </w:rPr>
            </w:pPr>
          </w:p>
          <w:p w14:paraId="213EA91C" w14:textId="395507DB" w:rsidR="00A02576" w:rsidRDefault="005503FF" w:rsidP="00281F37">
            <w:pPr>
              <w:rPr>
                <w:b/>
                <w:bCs/>
                <w:color w:val="FF0000"/>
                <w:sz w:val="22"/>
                <w:szCs w:val="22"/>
              </w:rPr>
            </w:pPr>
            <w:r w:rsidRPr="005503FF">
              <w:rPr>
                <w:b/>
                <w:bCs/>
                <w:color w:val="FF0000"/>
                <w:sz w:val="22"/>
                <w:szCs w:val="22"/>
              </w:rPr>
              <w:t>Card project cards handed out this week</w:t>
            </w:r>
          </w:p>
          <w:p w14:paraId="0E1B2CE3" w14:textId="77777777" w:rsidR="005503FF" w:rsidRPr="005503FF" w:rsidRDefault="005503FF" w:rsidP="00281F37">
            <w:pPr>
              <w:rPr>
                <w:b/>
                <w:bCs/>
                <w:color w:val="FF0000"/>
                <w:sz w:val="22"/>
                <w:szCs w:val="22"/>
              </w:rPr>
            </w:pPr>
          </w:p>
          <w:p w14:paraId="6A08D815" w14:textId="26E7F127" w:rsidR="00A02576" w:rsidRPr="00A02576" w:rsidRDefault="00A02576" w:rsidP="00281F37">
            <w:pPr>
              <w:rPr>
                <w:sz w:val="18"/>
                <w:szCs w:val="18"/>
              </w:rPr>
            </w:pPr>
            <w:r w:rsidRPr="00A02576">
              <w:rPr>
                <w:sz w:val="18"/>
                <w:szCs w:val="18"/>
              </w:rPr>
              <w:t xml:space="preserve">WV Field Hockey here to work with Primary classes </w:t>
            </w:r>
            <w:r>
              <w:rPr>
                <w:sz w:val="18"/>
                <w:szCs w:val="18"/>
              </w:rPr>
              <w:t>all week</w:t>
            </w:r>
          </w:p>
        </w:tc>
        <w:tc>
          <w:tcPr>
            <w:tcW w:w="1868" w:type="dxa"/>
            <w:tcBorders>
              <w:top w:val="nil"/>
            </w:tcBorders>
            <w:shd w:val="clear" w:color="auto" w:fill="auto"/>
          </w:tcPr>
          <w:p w14:paraId="342E548A" w14:textId="77777777" w:rsidR="005503FF" w:rsidRDefault="005503FF" w:rsidP="008D5224">
            <w:pPr>
              <w:rPr>
                <w:sz w:val="18"/>
                <w:szCs w:val="18"/>
              </w:rPr>
            </w:pPr>
          </w:p>
          <w:p w14:paraId="488C041A" w14:textId="77777777" w:rsidR="005503FF" w:rsidRDefault="005503FF" w:rsidP="008D5224">
            <w:pPr>
              <w:rPr>
                <w:sz w:val="18"/>
                <w:szCs w:val="18"/>
              </w:rPr>
            </w:pPr>
          </w:p>
          <w:p w14:paraId="4010AAAC" w14:textId="77777777" w:rsidR="005503FF" w:rsidRDefault="005503FF" w:rsidP="008D5224">
            <w:pPr>
              <w:rPr>
                <w:sz w:val="18"/>
                <w:szCs w:val="18"/>
              </w:rPr>
            </w:pPr>
          </w:p>
          <w:p w14:paraId="226233E2" w14:textId="77777777" w:rsidR="005503FF" w:rsidRDefault="005503FF" w:rsidP="008D5224">
            <w:pPr>
              <w:rPr>
                <w:sz w:val="18"/>
                <w:szCs w:val="18"/>
              </w:rPr>
            </w:pPr>
          </w:p>
          <w:p w14:paraId="7026B981" w14:textId="77777777" w:rsidR="005503FF" w:rsidRDefault="005503FF" w:rsidP="008D5224">
            <w:pPr>
              <w:rPr>
                <w:sz w:val="18"/>
                <w:szCs w:val="18"/>
              </w:rPr>
            </w:pPr>
          </w:p>
          <w:p w14:paraId="6CB95352" w14:textId="77777777" w:rsidR="005503FF" w:rsidRDefault="005503FF" w:rsidP="008D5224">
            <w:pPr>
              <w:rPr>
                <w:sz w:val="18"/>
                <w:szCs w:val="18"/>
              </w:rPr>
            </w:pPr>
          </w:p>
          <w:p w14:paraId="4CE2A168" w14:textId="77777777" w:rsidR="005503FF" w:rsidRDefault="005503FF" w:rsidP="008D5224">
            <w:pPr>
              <w:rPr>
                <w:sz w:val="18"/>
                <w:szCs w:val="18"/>
              </w:rPr>
            </w:pPr>
          </w:p>
          <w:p w14:paraId="7D1EE624" w14:textId="77777777" w:rsidR="005503FF" w:rsidRDefault="005503FF" w:rsidP="008D5224">
            <w:pPr>
              <w:rPr>
                <w:sz w:val="18"/>
                <w:szCs w:val="18"/>
              </w:rPr>
            </w:pPr>
          </w:p>
          <w:p w14:paraId="54AF2D7D" w14:textId="77777777" w:rsidR="005503FF" w:rsidRDefault="005503FF" w:rsidP="008D5224">
            <w:pPr>
              <w:rPr>
                <w:sz w:val="18"/>
                <w:szCs w:val="18"/>
              </w:rPr>
            </w:pPr>
          </w:p>
          <w:p w14:paraId="0BF4ED77" w14:textId="77777777" w:rsidR="005503FF" w:rsidRDefault="005503FF" w:rsidP="008D5224">
            <w:pPr>
              <w:rPr>
                <w:sz w:val="18"/>
                <w:szCs w:val="18"/>
              </w:rPr>
            </w:pPr>
          </w:p>
          <w:p w14:paraId="09822E3A" w14:textId="77777777" w:rsidR="005503FF" w:rsidRDefault="005503FF" w:rsidP="008D5224">
            <w:pPr>
              <w:rPr>
                <w:sz w:val="18"/>
                <w:szCs w:val="18"/>
              </w:rPr>
            </w:pPr>
          </w:p>
          <w:p w14:paraId="054CCEA1" w14:textId="77777777" w:rsidR="005503FF" w:rsidRDefault="005503FF" w:rsidP="008D5224">
            <w:pPr>
              <w:rPr>
                <w:sz w:val="18"/>
                <w:szCs w:val="18"/>
              </w:rPr>
            </w:pPr>
          </w:p>
          <w:p w14:paraId="7CFDA945" w14:textId="77777777" w:rsidR="005503FF" w:rsidRDefault="005503FF" w:rsidP="008D5224">
            <w:pPr>
              <w:rPr>
                <w:sz w:val="18"/>
                <w:szCs w:val="18"/>
              </w:rPr>
            </w:pPr>
          </w:p>
          <w:p w14:paraId="70568C98" w14:textId="6E9FA158" w:rsidR="008D5224" w:rsidRPr="00FE1608" w:rsidRDefault="005503FF" w:rsidP="008D5224">
            <w:pPr>
              <w:rPr>
                <w:b/>
                <w:bCs/>
                <w:sz w:val="22"/>
                <w:szCs w:val="22"/>
              </w:rPr>
            </w:pPr>
            <w:r w:rsidRPr="00A02576">
              <w:rPr>
                <w:sz w:val="18"/>
                <w:szCs w:val="18"/>
              </w:rPr>
              <w:t xml:space="preserve">WV Field Hockey here to work with Primary classes </w:t>
            </w:r>
            <w:r>
              <w:rPr>
                <w:sz w:val="18"/>
                <w:szCs w:val="18"/>
              </w:rPr>
              <w:t>all week</w:t>
            </w:r>
          </w:p>
        </w:tc>
        <w:tc>
          <w:tcPr>
            <w:tcW w:w="1868" w:type="dxa"/>
            <w:tcBorders>
              <w:top w:val="nil"/>
            </w:tcBorders>
          </w:tcPr>
          <w:p w14:paraId="5A864AEB" w14:textId="1304737D" w:rsidR="002868CE" w:rsidRDefault="00A02576" w:rsidP="003D2E6F">
            <w:pPr>
              <w:rPr>
                <w:sz w:val="22"/>
                <w:szCs w:val="22"/>
              </w:rPr>
            </w:pPr>
            <w:r>
              <w:rPr>
                <w:sz w:val="22"/>
                <w:szCs w:val="22"/>
              </w:rPr>
              <w:t>Hanukkah begins</w:t>
            </w:r>
          </w:p>
          <w:p w14:paraId="2CCF2D0C" w14:textId="77777777" w:rsidR="00A02576" w:rsidRPr="00FE1608" w:rsidRDefault="00A02576" w:rsidP="003D2E6F">
            <w:pPr>
              <w:rPr>
                <w:sz w:val="22"/>
                <w:szCs w:val="22"/>
              </w:rPr>
            </w:pPr>
          </w:p>
          <w:p w14:paraId="6B645E0D" w14:textId="77777777" w:rsidR="005503FF" w:rsidRDefault="005503FF" w:rsidP="00281F37">
            <w:pPr>
              <w:rPr>
                <w:sz w:val="18"/>
                <w:szCs w:val="18"/>
              </w:rPr>
            </w:pPr>
          </w:p>
          <w:p w14:paraId="30825EAD" w14:textId="77777777" w:rsidR="005503FF" w:rsidRDefault="005503FF" w:rsidP="00281F37">
            <w:pPr>
              <w:rPr>
                <w:sz w:val="18"/>
                <w:szCs w:val="18"/>
              </w:rPr>
            </w:pPr>
          </w:p>
          <w:p w14:paraId="30859792" w14:textId="77777777" w:rsidR="005503FF" w:rsidRDefault="005503FF" w:rsidP="00281F37">
            <w:pPr>
              <w:rPr>
                <w:sz w:val="18"/>
                <w:szCs w:val="18"/>
              </w:rPr>
            </w:pPr>
          </w:p>
          <w:p w14:paraId="7C853B6C" w14:textId="77777777" w:rsidR="005503FF" w:rsidRDefault="005503FF" w:rsidP="00281F37">
            <w:pPr>
              <w:rPr>
                <w:sz w:val="18"/>
                <w:szCs w:val="18"/>
              </w:rPr>
            </w:pPr>
          </w:p>
          <w:p w14:paraId="6E24344B" w14:textId="77777777" w:rsidR="005503FF" w:rsidRDefault="005503FF" w:rsidP="00281F37">
            <w:pPr>
              <w:rPr>
                <w:sz w:val="18"/>
                <w:szCs w:val="18"/>
              </w:rPr>
            </w:pPr>
          </w:p>
          <w:p w14:paraId="0B91B8B3" w14:textId="77777777" w:rsidR="005503FF" w:rsidRDefault="005503FF" w:rsidP="00281F37">
            <w:pPr>
              <w:rPr>
                <w:sz w:val="18"/>
                <w:szCs w:val="18"/>
              </w:rPr>
            </w:pPr>
          </w:p>
          <w:p w14:paraId="48FD4866" w14:textId="77777777" w:rsidR="005503FF" w:rsidRDefault="005503FF" w:rsidP="00281F37">
            <w:pPr>
              <w:rPr>
                <w:sz w:val="18"/>
                <w:szCs w:val="18"/>
              </w:rPr>
            </w:pPr>
          </w:p>
          <w:p w14:paraId="23E9A25A" w14:textId="77777777" w:rsidR="005503FF" w:rsidRDefault="005503FF" w:rsidP="00281F37">
            <w:pPr>
              <w:rPr>
                <w:sz w:val="18"/>
                <w:szCs w:val="18"/>
              </w:rPr>
            </w:pPr>
          </w:p>
          <w:p w14:paraId="66842BD7" w14:textId="77777777" w:rsidR="005503FF" w:rsidRDefault="005503FF" w:rsidP="00281F37">
            <w:pPr>
              <w:rPr>
                <w:sz w:val="18"/>
                <w:szCs w:val="18"/>
              </w:rPr>
            </w:pPr>
          </w:p>
          <w:p w14:paraId="54D6E057" w14:textId="77777777" w:rsidR="005503FF" w:rsidRDefault="005503FF" w:rsidP="00281F37">
            <w:pPr>
              <w:rPr>
                <w:sz w:val="18"/>
                <w:szCs w:val="18"/>
              </w:rPr>
            </w:pPr>
          </w:p>
          <w:p w14:paraId="435CA3CC" w14:textId="5269458B" w:rsidR="002868CE" w:rsidRPr="00FE1608" w:rsidRDefault="005503FF" w:rsidP="00281F37">
            <w:pPr>
              <w:rPr>
                <w:sz w:val="22"/>
                <w:szCs w:val="22"/>
              </w:rPr>
            </w:pPr>
            <w:r w:rsidRPr="00A02576">
              <w:rPr>
                <w:sz w:val="18"/>
                <w:szCs w:val="18"/>
              </w:rPr>
              <w:t xml:space="preserve">WV Field Hockey here to work with Primary classes </w:t>
            </w:r>
            <w:r>
              <w:rPr>
                <w:sz w:val="18"/>
                <w:szCs w:val="18"/>
              </w:rPr>
              <w:t>all week</w:t>
            </w:r>
          </w:p>
        </w:tc>
        <w:tc>
          <w:tcPr>
            <w:tcW w:w="1868" w:type="dxa"/>
            <w:shd w:val="clear" w:color="auto" w:fill="auto"/>
          </w:tcPr>
          <w:p w14:paraId="7A3B6280" w14:textId="77777777" w:rsidR="005503FF" w:rsidRDefault="005503FF" w:rsidP="000D60B7">
            <w:pPr>
              <w:rPr>
                <w:sz w:val="18"/>
                <w:szCs w:val="18"/>
              </w:rPr>
            </w:pPr>
          </w:p>
          <w:p w14:paraId="2B026F00" w14:textId="77777777" w:rsidR="005503FF" w:rsidRDefault="005503FF" w:rsidP="000D60B7">
            <w:pPr>
              <w:rPr>
                <w:sz w:val="18"/>
                <w:szCs w:val="18"/>
              </w:rPr>
            </w:pPr>
          </w:p>
          <w:p w14:paraId="3760377F" w14:textId="77777777" w:rsidR="005503FF" w:rsidRDefault="005503FF" w:rsidP="000D60B7">
            <w:pPr>
              <w:rPr>
                <w:sz w:val="18"/>
                <w:szCs w:val="18"/>
              </w:rPr>
            </w:pPr>
          </w:p>
          <w:p w14:paraId="3BA12805" w14:textId="77777777" w:rsidR="005503FF" w:rsidRDefault="005503FF" w:rsidP="000D60B7">
            <w:pPr>
              <w:rPr>
                <w:sz w:val="18"/>
                <w:szCs w:val="18"/>
              </w:rPr>
            </w:pPr>
          </w:p>
          <w:p w14:paraId="19109955" w14:textId="77777777" w:rsidR="005503FF" w:rsidRDefault="005503FF" w:rsidP="000D60B7">
            <w:pPr>
              <w:rPr>
                <w:sz w:val="18"/>
                <w:szCs w:val="18"/>
              </w:rPr>
            </w:pPr>
          </w:p>
          <w:p w14:paraId="5198F2D9" w14:textId="77777777" w:rsidR="005503FF" w:rsidRDefault="005503FF" w:rsidP="000D60B7">
            <w:pPr>
              <w:rPr>
                <w:sz w:val="18"/>
                <w:szCs w:val="18"/>
              </w:rPr>
            </w:pPr>
          </w:p>
          <w:p w14:paraId="42162BFB" w14:textId="77777777" w:rsidR="005503FF" w:rsidRDefault="005503FF" w:rsidP="000D60B7">
            <w:pPr>
              <w:rPr>
                <w:sz w:val="18"/>
                <w:szCs w:val="18"/>
              </w:rPr>
            </w:pPr>
          </w:p>
          <w:p w14:paraId="518CA655" w14:textId="77777777" w:rsidR="005503FF" w:rsidRDefault="005503FF" w:rsidP="000D60B7">
            <w:pPr>
              <w:rPr>
                <w:sz w:val="18"/>
                <w:szCs w:val="18"/>
              </w:rPr>
            </w:pPr>
          </w:p>
          <w:p w14:paraId="7843F20C" w14:textId="77777777" w:rsidR="005503FF" w:rsidRDefault="005503FF" w:rsidP="000D60B7">
            <w:pPr>
              <w:rPr>
                <w:sz w:val="18"/>
                <w:szCs w:val="18"/>
              </w:rPr>
            </w:pPr>
          </w:p>
          <w:p w14:paraId="449A1D68" w14:textId="77777777" w:rsidR="005503FF" w:rsidRDefault="005503FF" w:rsidP="000D60B7">
            <w:pPr>
              <w:rPr>
                <w:sz w:val="18"/>
                <w:szCs w:val="18"/>
              </w:rPr>
            </w:pPr>
          </w:p>
          <w:p w14:paraId="75A74E8F" w14:textId="77777777" w:rsidR="005503FF" w:rsidRDefault="005503FF" w:rsidP="000D60B7">
            <w:pPr>
              <w:rPr>
                <w:sz w:val="18"/>
                <w:szCs w:val="18"/>
              </w:rPr>
            </w:pPr>
          </w:p>
          <w:p w14:paraId="27C15607" w14:textId="77777777" w:rsidR="005503FF" w:rsidRDefault="005503FF" w:rsidP="000D60B7">
            <w:pPr>
              <w:rPr>
                <w:sz w:val="18"/>
                <w:szCs w:val="18"/>
              </w:rPr>
            </w:pPr>
          </w:p>
          <w:p w14:paraId="1746F273" w14:textId="77777777" w:rsidR="005503FF" w:rsidRDefault="005503FF" w:rsidP="000D60B7">
            <w:pPr>
              <w:rPr>
                <w:sz w:val="18"/>
                <w:szCs w:val="18"/>
              </w:rPr>
            </w:pPr>
          </w:p>
          <w:p w14:paraId="54049742" w14:textId="3F0E00F1" w:rsidR="000D60B7" w:rsidRPr="00FE1608" w:rsidRDefault="005503FF" w:rsidP="000D60B7">
            <w:pPr>
              <w:rPr>
                <w:sz w:val="22"/>
                <w:szCs w:val="22"/>
              </w:rPr>
            </w:pPr>
            <w:r w:rsidRPr="00A02576">
              <w:rPr>
                <w:sz w:val="18"/>
                <w:szCs w:val="18"/>
              </w:rPr>
              <w:t xml:space="preserve">WV Field Hockey here to work with Primary classes </w:t>
            </w:r>
            <w:r>
              <w:rPr>
                <w:sz w:val="18"/>
                <w:szCs w:val="18"/>
              </w:rPr>
              <w:t>all week</w:t>
            </w:r>
          </w:p>
        </w:tc>
      </w:tr>
    </w:tbl>
    <w:p w14:paraId="53530EBD" w14:textId="2656FE48" w:rsidR="00B37822" w:rsidRPr="00FE1608" w:rsidRDefault="00B37822" w:rsidP="00B37822">
      <w:pPr>
        <w:rPr>
          <w:sz w:val="22"/>
          <w:szCs w:val="22"/>
        </w:rPr>
      </w:pPr>
    </w:p>
    <w:tbl>
      <w:tblPr>
        <w:tblStyle w:val="TableGrid"/>
        <w:tblW w:w="0" w:type="auto"/>
        <w:tblLook w:val="04A0" w:firstRow="1" w:lastRow="0" w:firstColumn="1" w:lastColumn="0" w:noHBand="0" w:noVBand="1"/>
      </w:tblPr>
      <w:tblGrid>
        <w:gridCol w:w="9350"/>
      </w:tblGrid>
      <w:tr w:rsidR="003C1472" w:rsidRPr="00FE1608" w14:paraId="16A1128E" w14:textId="77777777" w:rsidTr="003C1472">
        <w:tc>
          <w:tcPr>
            <w:tcW w:w="9350" w:type="dxa"/>
            <w:shd w:val="clear" w:color="auto" w:fill="E7E6E6" w:themeFill="background2"/>
          </w:tcPr>
          <w:p w14:paraId="461E61F7" w14:textId="7FC57E1B" w:rsidR="003C1472" w:rsidRPr="00FE1608" w:rsidRDefault="003C1472" w:rsidP="003C1472">
            <w:pPr>
              <w:jc w:val="center"/>
              <w:rPr>
                <w:rFonts w:ascii="Arial" w:hAnsi="Arial" w:cs="Arial"/>
                <w:sz w:val="22"/>
                <w:szCs w:val="22"/>
              </w:rPr>
            </w:pPr>
            <w:r w:rsidRPr="00FE1608">
              <w:rPr>
                <w:rFonts w:ascii="Arial" w:hAnsi="Arial" w:cs="Arial"/>
                <w:sz w:val="22"/>
                <w:szCs w:val="22"/>
              </w:rPr>
              <w:t>A MESSAGE FROM MS. LAROUE and MS. WARDAS</w:t>
            </w:r>
          </w:p>
        </w:tc>
      </w:tr>
    </w:tbl>
    <w:p w14:paraId="03AC8875" w14:textId="77777777" w:rsidR="00C2590A" w:rsidRDefault="00C2590A" w:rsidP="00A05B07">
      <w:pPr>
        <w:spacing w:after="160" w:line="235" w:lineRule="atLeast"/>
        <w:rPr>
          <w:rFonts w:ascii="Arial" w:hAnsi="Arial" w:cs="Arial"/>
          <w:sz w:val="22"/>
          <w:szCs w:val="22"/>
        </w:rPr>
      </w:pPr>
    </w:p>
    <w:p w14:paraId="543D4CD0" w14:textId="5AA193B6" w:rsidR="00A05B07" w:rsidRPr="00A05B07" w:rsidRDefault="00A05B07" w:rsidP="00A05B07">
      <w:pPr>
        <w:spacing w:after="160" w:line="235" w:lineRule="atLeast"/>
        <w:rPr>
          <w:rStyle w:val="apple-converted-space"/>
          <w:rFonts w:ascii="Arial" w:hAnsi="Arial" w:cs="Arial"/>
          <w:color w:val="000000"/>
          <w:sz w:val="22"/>
          <w:szCs w:val="22"/>
        </w:rPr>
      </w:pPr>
      <w:r w:rsidRPr="00A05B07">
        <w:rPr>
          <w:rFonts w:ascii="Arial" w:hAnsi="Arial" w:cs="Arial"/>
          <w:sz w:val="22"/>
          <w:szCs w:val="22"/>
        </w:rPr>
        <w:t>As mentioned in last week’s WAG, and in a letter sent home to families on Monday, November 27</w:t>
      </w:r>
      <w:r w:rsidRPr="00A05B07">
        <w:rPr>
          <w:rFonts w:ascii="Arial" w:hAnsi="Arial" w:cs="Arial"/>
          <w:sz w:val="22"/>
          <w:szCs w:val="22"/>
          <w:vertAlign w:val="superscript"/>
        </w:rPr>
        <w:t>th</w:t>
      </w:r>
      <w:r w:rsidRPr="00A05B07">
        <w:rPr>
          <w:rFonts w:ascii="Arial" w:hAnsi="Arial" w:cs="Arial"/>
          <w:sz w:val="22"/>
          <w:szCs w:val="22"/>
        </w:rPr>
        <w:t>, the Ministry of Education and Child Care is looking for your feedback.</w:t>
      </w:r>
      <w:r w:rsidRPr="00A05B07">
        <w:rPr>
          <w:rFonts w:ascii="Arial" w:hAnsi="Arial" w:cs="Arial"/>
          <w:color w:val="000000"/>
          <w:sz w:val="22"/>
          <w:szCs w:val="22"/>
        </w:rPr>
        <w:t xml:space="preserve"> The Ministry of Education and Child Care is conducting a parent survey to better understand the regional and provincial demand for school age childcare. This survey is intended for all parents, regardless of the type of childcare you currently use or even if you are not using any childcare at all.</w:t>
      </w:r>
      <w:r w:rsidRPr="00A05B07">
        <w:rPr>
          <w:rStyle w:val="apple-converted-space"/>
          <w:rFonts w:ascii="Arial" w:hAnsi="Arial" w:cs="Arial"/>
          <w:color w:val="000000"/>
          <w:sz w:val="22"/>
          <w:szCs w:val="22"/>
        </w:rPr>
        <w:t> </w:t>
      </w:r>
    </w:p>
    <w:p w14:paraId="409E5036" w14:textId="5EBC32E0" w:rsidR="00A05B07" w:rsidRPr="00A05B07" w:rsidRDefault="00A05B07" w:rsidP="00A05B07">
      <w:pPr>
        <w:spacing w:after="160" w:line="235" w:lineRule="atLeast"/>
        <w:rPr>
          <w:rFonts w:ascii="Arial" w:hAnsi="Arial" w:cs="Arial"/>
          <w:color w:val="000000"/>
          <w:sz w:val="22"/>
          <w:szCs w:val="22"/>
        </w:rPr>
      </w:pPr>
      <w:r w:rsidRPr="00A05B07">
        <w:rPr>
          <w:rFonts w:ascii="Arial" w:hAnsi="Arial" w:cs="Arial"/>
          <w:color w:val="000000"/>
          <w:sz w:val="22"/>
          <w:szCs w:val="22"/>
        </w:rPr>
        <w:t xml:space="preserve">The survey </w:t>
      </w:r>
      <w:r w:rsidR="0069523E">
        <w:rPr>
          <w:rFonts w:ascii="Arial" w:hAnsi="Arial" w:cs="Arial"/>
          <w:color w:val="000000"/>
          <w:sz w:val="22"/>
          <w:szCs w:val="22"/>
        </w:rPr>
        <w:t xml:space="preserve">(with corrected link) </w:t>
      </w:r>
      <w:r w:rsidRPr="00A05B07">
        <w:rPr>
          <w:rFonts w:ascii="Arial" w:hAnsi="Arial" w:cs="Arial"/>
          <w:color w:val="000000"/>
          <w:sz w:val="22"/>
          <w:szCs w:val="22"/>
        </w:rPr>
        <w:t>is now available online at:</w:t>
      </w:r>
      <w:r w:rsidRPr="00A05B07">
        <w:rPr>
          <w:rStyle w:val="apple-converted-space"/>
          <w:rFonts w:ascii="Arial" w:hAnsi="Arial" w:cs="Arial"/>
          <w:color w:val="000000"/>
          <w:sz w:val="22"/>
          <w:szCs w:val="22"/>
        </w:rPr>
        <w:t> </w:t>
      </w:r>
    </w:p>
    <w:p w14:paraId="6748957C" w14:textId="5DC30D5B" w:rsidR="00C2590A" w:rsidRDefault="00000000" w:rsidP="00234395">
      <w:pPr>
        <w:rPr>
          <w:rStyle w:val="Hyperlink"/>
          <w:rFonts w:ascii="Calibri" w:hAnsi="Calibri" w:cs="Calibri"/>
          <w:color w:val="0563C1"/>
          <w:sz w:val="22"/>
          <w:szCs w:val="22"/>
        </w:rPr>
      </w:pPr>
      <w:hyperlink r:id="rId7" w:tooltip="https://www.awinfosys.com/surveyfull3/minofed/main/SchoolAgeParents.asp?SchoolNumber=1145" w:history="1">
        <w:r w:rsidR="00C2590A">
          <w:rPr>
            <w:rStyle w:val="Hyperlink"/>
            <w:rFonts w:ascii="Calibri" w:hAnsi="Calibri" w:cs="Calibri"/>
            <w:color w:val="0563C1"/>
            <w:sz w:val="22"/>
            <w:szCs w:val="22"/>
          </w:rPr>
          <w:t>https://www.awinfosys.com/surveyfull3/minofed/main/SchoolAgeParents.asp?SchoolNumber=1145</w:t>
        </w:r>
      </w:hyperlink>
    </w:p>
    <w:p w14:paraId="1EE44988" w14:textId="36E5A858" w:rsidR="009168A8" w:rsidRDefault="009168A8" w:rsidP="00234395">
      <w:pPr>
        <w:rPr>
          <w:rStyle w:val="Hyperlink"/>
          <w:rFonts w:ascii="Calibri" w:hAnsi="Calibri" w:cs="Calibri"/>
          <w:color w:val="0563C1"/>
          <w:sz w:val="22"/>
          <w:szCs w:val="22"/>
        </w:rPr>
      </w:pPr>
    </w:p>
    <w:p w14:paraId="6B085BAE" w14:textId="77777777" w:rsidR="009168A8" w:rsidRPr="000158F0" w:rsidRDefault="009168A8" w:rsidP="009168A8">
      <w:pPr>
        <w:pStyle w:val="NormalWeb"/>
        <w:spacing w:before="0" w:beforeAutospacing="0" w:after="0" w:afterAutospacing="0"/>
        <w:jc w:val="center"/>
        <w:rPr>
          <w:rFonts w:ascii="Arial" w:hAnsi="Arial" w:cs="Arial"/>
          <w:b/>
          <w:bCs/>
          <w:color w:val="7030A0"/>
          <w:sz w:val="28"/>
          <w:szCs w:val="28"/>
        </w:rPr>
      </w:pPr>
      <w:r w:rsidRPr="000158F0">
        <w:rPr>
          <w:rFonts w:ascii="Arial" w:hAnsi="Arial" w:cs="Arial"/>
          <w:b/>
          <w:bCs/>
          <w:color w:val="7030A0"/>
          <w:sz w:val="28"/>
          <w:szCs w:val="28"/>
        </w:rPr>
        <w:t>Chess Club is Coming to Boundary in January!</w:t>
      </w:r>
    </w:p>
    <w:p w14:paraId="5EBB69E3" w14:textId="684567B4" w:rsidR="009168A8" w:rsidRPr="00892418" w:rsidRDefault="009168A8" w:rsidP="009168A8">
      <w:pPr>
        <w:pStyle w:val="NormalWeb"/>
        <w:spacing w:before="0" w:beforeAutospacing="0" w:after="0" w:afterAutospacing="0"/>
        <w:rPr>
          <w:rFonts w:ascii="Arial" w:hAnsi="Arial" w:cs="Arial"/>
          <w:b/>
          <w:bCs/>
          <w:color w:val="7030A0"/>
          <w:sz w:val="22"/>
          <w:szCs w:val="22"/>
        </w:rPr>
      </w:pPr>
      <w:r w:rsidRPr="00892418">
        <w:rPr>
          <w:rFonts w:ascii="Arial" w:hAnsi="Arial" w:cs="Arial"/>
          <w:b/>
          <w:bCs/>
          <w:color w:val="7030A0"/>
          <w:sz w:val="22"/>
          <w:szCs w:val="22"/>
        </w:rPr>
        <w:t>You are invited to explore the strategic world of chess at Boundary’s lunch time chess club. This club includes fundamentals for beginners along with strategies for the more advanced players. Chess Club players will have the opportunity to improve their skills by playing against other player of various levels.</w:t>
      </w:r>
    </w:p>
    <w:p w14:paraId="56DA07CC" w14:textId="77777777" w:rsidR="009168A8" w:rsidRPr="00892418" w:rsidRDefault="009168A8" w:rsidP="009168A8">
      <w:pPr>
        <w:pStyle w:val="NormalWeb"/>
        <w:spacing w:before="0" w:beforeAutospacing="0" w:after="0" w:afterAutospacing="0"/>
        <w:jc w:val="center"/>
        <w:rPr>
          <w:rFonts w:ascii="Arial" w:hAnsi="Arial" w:cs="Arial"/>
          <w:b/>
          <w:bCs/>
          <w:color w:val="7030A0"/>
          <w:sz w:val="22"/>
          <w:szCs w:val="22"/>
        </w:rPr>
      </w:pPr>
      <w:r w:rsidRPr="00892418">
        <w:rPr>
          <w:rFonts w:ascii="Arial" w:hAnsi="Arial" w:cs="Arial"/>
          <w:b/>
          <w:bCs/>
          <w:color w:val="7030A0"/>
          <w:sz w:val="22"/>
          <w:szCs w:val="22"/>
        </w:rPr>
        <w:t>This class accepts beginners and experienced players alike from ages 6+</w:t>
      </w:r>
    </w:p>
    <w:p w14:paraId="056A1141" w14:textId="3E8F303C" w:rsidR="009168A8" w:rsidRPr="00892418" w:rsidRDefault="009168A8" w:rsidP="009168A8">
      <w:pPr>
        <w:pStyle w:val="NormalWeb"/>
        <w:spacing w:before="0" w:beforeAutospacing="0" w:after="0" w:afterAutospacing="0"/>
        <w:jc w:val="center"/>
        <w:rPr>
          <w:rFonts w:ascii="Arial" w:hAnsi="Arial" w:cs="Arial"/>
          <w:b/>
          <w:bCs/>
          <w:color w:val="7030A0"/>
          <w:sz w:val="22"/>
          <w:szCs w:val="22"/>
        </w:rPr>
      </w:pPr>
      <w:r w:rsidRPr="00892418">
        <w:rPr>
          <w:rFonts w:ascii="Arial" w:hAnsi="Arial" w:cs="Arial"/>
          <w:b/>
          <w:bCs/>
          <w:color w:val="7030A0"/>
          <w:sz w:val="22"/>
          <w:szCs w:val="22"/>
        </w:rPr>
        <w:t>Coaches: James Chan top 10 in BC with a masters rating over 2200,</w:t>
      </w:r>
    </w:p>
    <w:p w14:paraId="51248C8E" w14:textId="3AB2008C" w:rsidR="009168A8" w:rsidRPr="00892418" w:rsidRDefault="009168A8" w:rsidP="009168A8">
      <w:pPr>
        <w:pStyle w:val="NormalWeb"/>
        <w:spacing w:before="0" w:beforeAutospacing="0" w:after="0" w:afterAutospacing="0"/>
        <w:jc w:val="center"/>
        <w:rPr>
          <w:rFonts w:ascii="Arial" w:hAnsi="Arial" w:cs="Arial"/>
          <w:b/>
          <w:bCs/>
          <w:color w:val="7030A0"/>
          <w:sz w:val="22"/>
          <w:szCs w:val="22"/>
        </w:rPr>
      </w:pPr>
      <w:r w:rsidRPr="00892418">
        <w:rPr>
          <w:rFonts w:ascii="Arial" w:hAnsi="Arial" w:cs="Arial"/>
          <w:b/>
          <w:bCs/>
          <w:color w:val="7030A0"/>
          <w:sz w:val="22"/>
          <w:szCs w:val="22"/>
        </w:rPr>
        <w:t>Bindi Cheng International Master and ranked #1 in BC over 2500</w:t>
      </w:r>
    </w:p>
    <w:p w14:paraId="59CBC8B5" w14:textId="0418B2C2" w:rsidR="009168A8" w:rsidRPr="00892418" w:rsidRDefault="009168A8" w:rsidP="009168A8">
      <w:pPr>
        <w:pStyle w:val="NormalWeb"/>
        <w:spacing w:before="0" w:beforeAutospacing="0" w:after="0" w:afterAutospacing="0"/>
        <w:jc w:val="center"/>
        <w:rPr>
          <w:rFonts w:ascii="Arial" w:hAnsi="Arial" w:cs="Arial"/>
          <w:b/>
          <w:bCs/>
          <w:color w:val="7030A0"/>
          <w:sz w:val="22"/>
          <w:szCs w:val="22"/>
        </w:rPr>
      </w:pPr>
      <w:r w:rsidRPr="00892418">
        <w:rPr>
          <w:rFonts w:ascii="Arial" w:hAnsi="Arial" w:cs="Arial"/>
          <w:b/>
          <w:bCs/>
          <w:color w:val="7030A0"/>
          <w:sz w:val="22"/>
          <w:szCs w:val="22"/>
        </w:rPr>
        <w:t xml:space="preserve">Details: $100 </w:t>
      </w:r>
      <w:r w:rsidR="000158F0" w:rsidRPr="00892418">
        <w:rPr>
          <w:rFonts w:ascii="Arial" w:hAnsi="Arial" w:cs="Arial"/>
          <w:b/>
          <w:bCs/>
          <w:color w:val="7030A0"/>
          <w:sz w:val="22"/>
          <w:szCs w:val="22"/>
        </w:rPr>
        <w:t>for 10 weeks from Jan 9-Mar 12</w:t>
      </w:r>
    </w:p>
    <w:p w14:paraId="23780BD1" w14:textId="0EB85999" w:rsidR="009168A8" w:rsidRPr="00892418" w:rsidRDefault="000158F0" w:rsidP="000158F0">
      <w:pPr>
        <w:jc w:val="center"/>
        <w:rPr>
          <w:rFonts w:ascii="Arial" w:hAnsi="Arial" w:cs="Arial"/>
          <w:sz w:val="22"/>
          <w:szCs w:val="22"/>
        </w:rPr>
      </w:pPr>
      <w:r w:rsidRPr="00892418">
        <w:rPr>
          <w:rFonts w:ascii="Arial" w:hAnsi="Arial" w:cs="Arial"/>
          <w:b/>
          <w:bCs/>
          <w:color w:val="7030A0"/>
          <w:sz w:val="22"/>
          <w:szCs w:val="22"/>
        </w:rPr>
        <w:t>Click here to register:</w:t>
      </w:r>
      <w:r w:rsidR="009168A8" w:rsidRPr="00892418">
        <w:rPr>
          <w:rStyle w:val="apple-converted-space"/>
          <w:rFonts w:ascii="Arial" w:hAnsi="Arial" w:cs="Arial"/>
          <w:color w:val="7030A0"/>
          <w:sz w:val="22"/>
          <w:szCs w:val="22"/>
        </w:rPr>
        <w:t> </w:t>
      </w:r>
      <w:hyperlink r:id="rId8" w:history="1">
        <w:r w:rsidR="009168A8" w:rsidRPr="00892418">
          <w:rPr>
            <w:rStyle w:val="Hyperlink"/>
            <w:rFonts w:ascii="Arial" w:hAnsi="Arial" w:cs="Arial"/>
            <w:sz w:val="22"/>
            <w:szCs w:val="22"/>
          </w:rPr>
          <w:t>https://ecoleboundarychess.eventbrite.ca</w:t>
        </w:r>
      </w:hyperlink>
    </w:p>
    <w:p w14:paraId="6DE2C194" w14:textId="77777777" w:rsidR="000158F0" w:rsidRDefault="000158F0" w:rsidP="00234395"/>
    <w:p w14:paraId="43CB60A2" w14:textId="77777777" w:rsidR="005503FF" w:rsidRDefault="005503FF" w:rsidP="00234395">
      <w:pPr>
        <w:rPr>
          <w:b/>
          <w:bCs/>
          <w:i/>
          <w:iCs/>
        </w:rPr>
      </w:pPr>
    </w:p>
    <w:p w14:paraId="5DA840B9" w14:textId="74739CC1" w:rsidR="00234395" w:rsidRPr="000158F0" w:rsidRDefault="00CE7B53" w:rsidP="00234395">
      <w:pPr>
        <w:rPr>
          <w:b/>
          <w:bCs/>
          <w:i/>
          <w:iCs/>
        </w:rPr>
      </w:pPr>
      <w:r w:rsidRPr="000158F0">
        <w:rPr>
          <w:b/>
          <w:bCs/>
          <w:i/>
          <w:iCs/>
        </w:rPr>
        <w:lastRenderedPageBreak/>
        <w:t xml:space="preserve">Our lessons and learnings with </w:t>
      </w:r>
      <w:r w:rsidR="00550D9E">
        <w:rPr>
          <w:b/>
          <w:bCs/>
          <w:i/>
          <w:iCs/>
        </w:rPr>
        <w:t>the</w:t>
      </w:r>
      <w:r w:rsidRPr="000158F0">
        <w:rPr>
          <w:b/>
          <w:bCs/>
          <w:i/>
          <w:iCs/>
        </w:rPr>
        <w:t xml:space="preserve"> Core Competencies this month continue </w:t>
      </w:r>
      <w:r w:rsidR="00234395" w:rsidRPr="000158F0">
        <w:rPr>
          <w:b/>
          <w:bCs/>
          <w:i/>
          <w:iCs/>
        </w:rPr>
        <w:t>with:</w:t>
      </w:r>
    </w:p>
    <w:p w14:paraId="57648037" w14:textId="5249A7AC" w:rsidR="00234395" w:rsidRPr="005503FF" w:rsidRDefault="00234395" w:rsidP="00234395">
      <w:pPr>
        <w:rPr>
          <w:rFonts w:ascii="Arial" w:hAnsi="Arial" w:cs="Arial"/>
          <w:sz w:val="22"/>
          <w:szCs w:val="22"/>
        </w:rPr>
      </w:pPr>
      <w:r w:rsidRPr="005503FF">
        <w:rPr>
          <w:rFonts w:ascii="Arial" w:hAnsi="Arial" w:cs="Arial"/>
          <w:sz w:val="22"/>
          <w:szCs w:val="22"/>
        </w:rPr>
        <w:t>Positive and clear communication is an important part of life at École Boundary Elementary. What is communication?</w:t>
      </w:r>
    </w:p>
    <w:p w14:paraId="4597AB87" w14:textId="77777777" w:rsidR="00234395" w:rsidRPr="005503FF" w:rsidRDefault="00234395" w:rsidP="00234395">
      <w:pPr>
        <w:pStyle w:val="ListParagraph"/>
        <w:numPr>
          <w:ilvl w:val="0"/>
          <w:numId w:val="18"/>
        </w:numPr>
        <w:rPr>
          <w:rFonts w:ascii="Arial" w:hAnsi="Arial" w:cs="Arial"/>
          <w:sz w:val="22"/>
          <w:szCs w:val="22"/>
        </w:rPr>
      </w:pPr>
      <w:r w:rsidRPr="005503FF">
        <w:rPr>
          <w:rFonts w:ascii="Arial" w:hAnsi="Arial" w:cs="Arial"/>
          <w:sz w:val="22"/>
          <w:szCs w:val="22"/>
        </w:rPr>
        <w:t>Communication is connecting with other people to share your thoughts, add on to each other’s ideas, and create better ideas together.</w:t>
      </w:r>
    </w:p>
    <w:p w14:paraId="669C22F2" w14:textId="77777777" w:rsidR="00234395" w:rsidRPr="005503FF" w:rsidRDefault="00234395" w:rsidP="00234395">
      <w:pPr>
        <w:pStyle w:val="ListParagraph"/>
        <w:numPr>
          <w:ilvl w:val="0"/>
          <w:numId w:val="18"/>
        </w:numPr>
        <w:rPr>
          <w:rFonts w:ascii="Arial" w:hAnsi="Arial" w:cs="Arial"/>
          <w:sz w:val="22"/>
          <w:szCs w:val="22"/>
        </w:rPr>
      </w:pPr>
      <w:r w:rsidRPr="005503FF">
        <w:rPr>
          <w:rFonts w:ascii="Arial" w:hAnsi="Arial" w:cs="Arial"/>
          <w:sz w:val="22"/>
          <w:szCs w:val="22"/>
        </w:rPr>
        <w:t>Communication includes understanding information that someone else shares and then asking connecting questions and adding my own thoughts.</w:t>
      </w:r>
    </w:p>
    <w:p w14:paraId="0EF59401" w14:textId="77777777" w:rsidR="00234395" w:rsidRPr="005503FF" w:rsidRDefault="00234395" w:rsidP="00234395">
      <w:pPr>
        <w:pStyle w:val="ListParagraph"/>
        <w:numPr>
          <w:ilvl w:val="0"/>
          <w:numId w:val="18"/>
        </w:numPr>
        <w:rPr>
          <w:rFonts w:ascii="Arial" w:hAnsi="Arial" w:cs="Arial"/>
          <w:sz w:val="22"/>
          <w:szCs w:val="22"/>
        </w:rPr>
      </w:pPr>
      <w:r w:rsidRPr="005503FF">
        <w:rPr>
          <w:rFonts w:ascii="Arial" w:hAnsi="Arial" w:cs="Arial"/>
          <w:sz w:val="22"/>
          <w:szCs w:val="22"/>
        </w:rPr>
        <w:t>Active listening means whole body listening. We listen not only with our ears but also with our eyes and body. The brain is turned on when paying attention. We focus on what the speaker is saying so that we can listen to understand.</w:t>
      </w:r>
    </w:p>
    <w:p w14:paraId="3539DF13" w14:textId="7E3BA807" w:rsidR="00A27784" w:rsidRPr="005503FF" w:rsidRDefault="00A27784" w:rsidP="00A27784">
      <w:pPr>
        <w:rPr>
          <w:rFonts w:ascii="Arial" w:hAnsi="Arial" w:cs="Arial"/>
          <w:sz w:val="22"/>
          <w:szCs w:val="22"/>
        </w:rPr>
      </w:pPr>
    </w:p>
    <w:p w14:paraId="29666207" w14:textId="54E2C63E" w:rsidR="00A27784" w:rsidRPr="005503FF" w:rsidRDefault="00A27784" w:rsidP="00A27784">
      <w:pPr>
        <w:rPr>
          <w:rFonts w:ascii="Arial" w:hAnsi="Arial" w:cs="Arial"/>
          <w:sz w:val="22"/>
          <w:szCs w:val="22"/>
        </w:rPr>
      </w:pPr>
      <w:r w:rsidRPr="005503FF">
        <w:rPr>
          <w:rFonts w:ascii="Arial" w:hAnsi="Arial" w:cs="Arial"/>
          <w:sz w:val="22"/>
          <w:szCs w:val="22"/>
        </w:rPr>
        <w:t xml:space="preserve">Please reach out to your child’s classroom teacher at any time if you would like to know more about the </w:t>
      </w:r>
      <w:proofErr w:type="gramStart"/>
      <w:r w:rsidRPr="005503FF">
        <w:rPr>
          <w:rFonts w:ascii="Arial" w:hAnsi="Arial" w:cs="Arial"/>
          <w:sz w:val="22"/>
          <w:szCs w:val="22"/>
        </w:rPr>
        <w:t>work</w:t>
      </w:r>
      <w:proofErr w:type="gramEnd"/>
      <w:r w:rsidRPr="005503FF">
        <w:rPr>
          <w:rFonts w:ascii="Arial" w:hAnsi="Arial" w:cs="Arial"/>
          <w:sz w:val="22"/>
          <w:szCs w:val="22"/>
        </w:rPr>
        <w:t xml:space="preserve"> they are doing with Core Competencies or Second Step.</w:t>
      </w:r>
    </w:p>
    <w:p w14:paraId="17155B90" w14:textId="7CECE8C0" w:rsidR="00A27784" w:rsidRDefault="00A27784" w:rsidP="00CE7B53">
      <w:pPr>
        <w:rPr>
          <w:rFonts w:cstheme="minorHAnsi"/>
        </w:rPr>
      </w:pPr>
    </w:p>
    <w:p w14:paraId="45EE9DF7" w14:textId="0D5A8FC3" w:rsidR="00A27784" w:rsidRDefault="00A27784" w:rsidP="00CE7B53">
      <w:pPr>
        <w:rPr>
          <w:rFonts w:cstheme="minorHAnsi"/>
        </w:rPr>
      </w:pPr>
    </w:p>
    <w:p w14:paraId="183C8CE7" w14:textId="6649E742" w:rsidR="004B11E6" w:rsidRDefault="00A05B07" w:rsidP="00E94B07">
      <w:pPr>
        <w:ind w:left="1440" w:firstLine="720"/>
        <w:jc w:val="center"/>
        <w:rPr>
          <w:rFonts w:cstheme="minorHAnsi"/>
          <w:i/>
          <w:iCs/>
          <w:color w:val="FF0000"/>
          <w:u w:val="single"/>
        </w:rPr>
      </w:pPr>
      <w:r>
        <w:rPr>
          <w:rFonts w:ascii="Arial" w:hAnsi="Arial" w:cs="Arial"/>
          <w:b/>
          <w:bCs/>
          <w:noProof/>
          <w:color w:val="0070C0"/>
          <w:sz w:val="21"/>
          <w:szCs w:val="21"/>
        </w:rPr>
        <mc:AlternateContent>
          <mc:Choice Requires="wps">
            <w:drawing>
              <wp:anchor distT="0" distB="0" distL="114300" distR="114300" simplePos="0" relativeHeight="251664384" behindDoc="0" locked="0" layoutInCell="1" allowOverlap="1" wp14:anchorId="626F5A53" wp14:editId="70C9D1DE">
                <wp:simplePos x="0" y="0"/>
                <wp:positionH relativeFrom="column">
                  <wp:posOffset>-453793</wp:posOffset>
                </wp:positionH>
                <wp:positionV relativeFrom="paragraph">
                  <wp:posOffset>-82323</wp:posOffset>
                </wp:positionV>
                <wp:extent cx="1614170" cy="523240"/>
                <wp:effectExtent l="50800" t="279400" r="49530" b="276860"/>
                <wp:wrapNone/>
                <wp:docPr id="15" name="Text Box 15"/>
                <wp:cNvGraphicFramePr/>
                <a:graphic xmlns:a="http://schemas.openxmlformats.org/drawingml/2006/main">
                  <a:graphicData uri="http://schemas.microsoft.com/office/word/2010/wordprocessingShape">
                    <wps:wsp>
                      <wps:cNvSpPr txBox="1"/>
                      <wps:spPr>
                        <a:xfrm rot="20365454">
                          <a:off x="0" y="0"/>
                          <a:ext cx="1614170" cy="523240"/>
                        </a:xfrm>
                        <a:prstGeom prst="rect">
                          <a:avLst/>
                        </a:prstGeom>
                        <a:solidFill>
                          <a:srgbClr val="FFFF00"/>
                        </a:solidFill>
                        <a:ln w="6350">
                          <a:solidFill>
                            <a:prstClr val="black"/>
                          </a:solidFill>
                        </a:ln>
                      </wps:spPr>
                      <wps:txbx>
                        <w:txbxContent>
                          <w:p w14:paraId="6FC94086" w14:textId="1C33A2E2" w:rsidR="00A27784" w:rsidRDefault="00E94B07" w:rsidP="00E94B07">
                            <w:pPr>
                              <w:jc w:val="center"/>
                            </w:pPr>
                            <w:r>
                              <w:t>Cold and Flu season is upon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F5A53" id="_x0000_t202" coordsize="21600,21600" o:spt="202" path="m,l,21600r21600,l21600,xe">
                <v:stroke joinstyle="miter"/>
                <v:path gradientshapeok="t" o:connecttype="rect"/>
              </v:shapetype>
              <v:shape id="Text Box 15" o:spid="_x0000_s1026" type="#_x0000_t202" style="position:absolute;left:0;text-align:left;margin-left:-35.75pt;margin-top:-6.5pt;width:127.1pt;height:41.2pt;rotation:-1348453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" fillcolor="yellow" strokeweight=".5pt">
                <v:textbox>
                  <w:txbxContent>
                    <w:p w14:paraId="6FC94086" w14:textId="1C33A2E2" w:rsidR="00A27784" w:rsidRDefault="00E94B07" w:rsidP="00E94B07">
                      <w:pPr>
                        <w:jc w:val="center"/>
                      </w:pPr>
                      <w:r>
                        <w:t>Cold and Flu season is upon us!</w:t>
                      </w:r>
                    </w:p>
                  </w:txbxContent>
                </v:textbox>
              </v:shape>
            </w:pict>
          </mc:Fallback>
        </mc:AlternateContent>
      </w:r>
      <w:r w:rsidR="00A27784" w:rsidRPr="00A27784">
        <w:rPr>
          <w:rFonts w:cstheme="minorHAnsi"/>
          <w:color w:val="FF0000"/>
        </w:rPr>
        <w:t xml:space="preserve">Knowing ourselves and our bodies is also a good time to remind parents that if your child is sick, </w:t>
      </w:r>
      <w:r w:rsidR="00A27784" w:rsidRPr="00E94B07">
        <w:rPr>
          <w:rFonts w:cstheme="minorHAnsi"/>
          <w:b/>
          <w:bCs/>
          <w:color w:val="FF0000"/>
          <w:u w:val="single"/>
        </w:rPr>
        <w:t>PLEASE keep them home</w:t>
      </w:r>
      <w:r w:rsidR="00A27784" w:rsidRPr="00A27784">
        <w:rPr>
          <w:rFonts w:cstheme="minorHAnsi"/>
          <w:color w:val="FF0000"/>
        </w:rPr>
        <w:t xml:space="preserve">. There has been a significant </w:t>
      </w:r>
      <w:proofErr w:type="gramStart"/>
      <w:r w:rsidR="00A27784" w:rsidRPr="00A27784">
        <w:rPr>
          <w:rFonts w:cstheme="minorHAnsi"/>
          <w:color w:val="FF0000"/>
        </w:rPr>
        <w:t>a</w:t>
      </w:r>
      <w:r w:rsidR="00E94B07">
        <w:rPr>
          <w:rFonts w:cstheme="minorHAnsi"/>
          <w:color w:val="FF0000"/>
        </w:rPr>
        <w:t>mount</w:t>
      </w:r>
      <w:proofErr w:type="gramEnd"/>
      <w:r w:rsidR="00A27784" w:rsidRPr="00A27784">
        <w:rPr>
          <w:rFonts w:cstheme="minorHAnsi"/>
          <w:color w:val="FF0000"/>
        </w:rPr>
        <w:t xml:space="preserve"> of respiratory/sinus/tummy troubles making </w:t>
      </w:r>
      <w:r w:rsidR="00E94B07">
        <w:rPr>
          <w:rFonts w:cstheme="minorHAnsi"/>
          <w:color w:val="FF0000"/>
        </w:rPr>
        <w:t xml:space="preserve">its </w:t>
      </w:r>
      <w:r w:rsidR="00A27784" w:rsidRPr="00A27784">
        <w:rPr>
          <w:rFonts w:cstheme="minorHAnsi"/>
          <w:color w:val="FF0000"/>
        </w:rPr>
        <w:t>way</w:t>
      </w:r>
      <w:r w:rsidR="00E94B07">
        <w:rPr>
          <w:rFonts w:cstheme="minorHAnsi"/>
          <w:color w:val="FF0000"/>
        </w:rPr>
        <w:t xml:space="preserve"> </w:t>
      </w:r>
      <w:r w:rsidR="00A27784" w:rsidRPr="00A27784">
        <w:rPr>
          <w:rFonts w:cstheme="minorHAnsi"/>
          <w:color w:val="FF0000"/>
        </w:rPr>
        <w:t xml:space="preserve">through the Boundary community. Thank you for keeping your child home until they are 24 hours symptom free. </w:t>
      </w:r>
      <w:r w:rsidR="00A27784" w:rsidRPr="00E94B07">
        <w:rPr>
          <w:rFonts w:cstheme="minorHAnsi"/>
          <w:i/>
          <w:iCs/>
          <w:color w:val="FF0000"/>
          <w:u w:val="single"/>
        </w:rPr>
        <w:t>The staff thank you kindly!</w:t>
      </w:r>
    </w:p>
    <w:p w14:paraId="17AC6816" w14:textId="30A3D559" w:rsidR="00A27784" w:rsidRPr="00A27784" w:rsidRDefault="00A36097" w:rsidP="00E94B07">
      <w:pPr>
        <w:ind w:left="1440" w:firstLine="720"/>
        <w:jc w:val="center"/>
        <w:rPr>
          <w:rFonts w:cstheme="minorHAnsi"/>
          <w:color w:val="FF0000"/>
        </w:rPr>
      </w:pPr>
      <w:r>
        <w:rPr>
          <w:rFonts w:cstheme="minorHAnsi"/>
          <w:i/>
          <w:iCs/>
          <w:color w:val="FF0000"/>
          <w:u w:val="single"/>
        </w:rPr>
        <w:t xml:space="preserve"> </w:t>
      </w:r>
      <w:hyperlink r:id="rId9" w:history="1">
        <w:r w:rsidR="004B11E6" w:rsidRPr="004B11E6">
          <w:rPr>
            <w:rStyle w:val="Hyperlink"/>
            <w:rFonts w:cstheme="minorHAnsi"/>
            <w:i/>
            <w:iCs/>
          </w:rPr>
          <w:t>Vancouver Coastal Health Info</w:t>
        </w:r>
      </w:hyperlink>
    </w:p>
    <w:p w14:paraId="5B444220" w14:textId="77777777" w:rsidR="000727C0" w:rsidRPr="00FE1608" w:rsidRDefault="000727C0" w:rsidP="00B37822">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5F31D298" w14:textId="77777777" w:rsidTr="00A17A80">
        <w:tc>
          <w:tcPr>
            <w:tcW w:w="9350" w:type="dxa"/>
            <w:shd w:val="clear" w:color="auto" w:fill="E7E6E6" w:themeFill="background2"/>
          </w:tcPr>
          <w:p w14:paraId="3CE603F0" w14:textId="6F694DF7" w:rsidR="00A17A80" w:rsidRPr="00FE1608" w:rsidRDefault="00A17A80" w:rsidP="00A17A80">
            <w:pPr>
              <w:jc w:val="center"/>
              <w:rPr>
                <w:rFonts w:ascii="Arial" w:hAnsi="Arial" w:cs="Arial"/>
                <w:sz w:val="22"/>
                <w:szCs w:val="22"/>
              </w:rPr>
            </w:pPr>
            <w:r w:rsidRPr="00FE1608">
              <w:rPr>
                <w:rFonts w:ascii="Arial" w:hAnsi="Arial" w:cs="Arial"/>
                <w:sz w:val="22"/>
                <w:szCs w:val="22"/>
              </w:rPr>
              <w:t>UPCOMING EVENTS</w:t>
            </w:r>
          </w:p>
        </w:tc>
      </w:tr>
    </w:tbl>
    <w:p w14:paraId="180893A5" w14:textId="77777777" w:rsidR="00E365EC" w:rsidRDefault="00E365EC" w:rsidP="00630888">
      <w:pPr>
        <w:rPr>
          <w:rFonts w:ascii="Arial" w:hAnsi="Arial" w:cs="Arial"/>
          <w:sz w:val="22"/>
          <w:szCs w:val="22"/>
        </w:rPr>
      </w:pPr>
    </w:p>
    <w:p w14:paraId="127AAAAD" w14:textId="1ED07AF6" w:rsidR="001F76FE" w:rsidRPr="00FE1608" w:rsidRDefault="001F76FE" w:rsidP="00630888">
      <w:pPr>
        <w:rPr>
          <w:rFonts w:ascii="Arial" w:hAnsi="Arial" w:cs="Arial"/>
          <w:sz w:val="22"/>
          <w:szCs w:val="22"/>
        </w:rPr>
      </w:pPr>
      <w:r w:rsidRPr="00FE1608">
        <w:rPr>
          <w:rFonts w:ascii="Arial" w:hAnsi="Arial" w:cs="Arial"/>
          <w:sz w:val="22"/>
          <w:szCs w:val="22"/>
        </w:rPr>
        <w:t>December 13</w:t>
      </w:r>
      <w:r w:rsidRPr="00FE1608">
        <w:rPr>
          <w:rFonts w:ascii="Arial" w:hAnsi="Arial" w:cs="Arial"/>
          <w:sz w:val="22"/>
          <w:szCs w:val="22"/>
        </w:rPr>
        <w:tab/>
      </w:r>
      <w:r w:rsidRPr="00FE1608">
        <w:rPr>
          <w:rFonts w:ascii="Arial" w:hAnsi="Arial" w:cs="Arial"/>
          <w:sz w:val="22"/>
          <w:szCs w:val="22"/>
        </w:rPr>
        <w:tab/>
        <w:t>Band Concert</w:t>
      </w:r>
      <w:r w:rsidR="0068066A" w:rsidRPr="00FE1608">
        <w:rPr>
          <w:rFonts w:ascii="Arial" w:hAnsi="Arial" w:cs="Arial"/>
          <w:sz w:val="22"/>
          <w:szCs w:val="22"/>
        </w:rPr>
        <w:t xml:space="preserve"> (5:30 student arrival, concert begins at 6pm)</w:t>
      </w:r>
    </w:p>
    <w:p w14:paraId="6384345E" w14:textId="231F3921" w:rsidR="001F76FE" w:rsidRPr="0031312D" w:rsidRDefault="001F76FE" w:rsidP="00630888">
      <w:pPr>
        <w:rPr>
          <w:rFonts w:ascii="Arial" w:hAnsi="Arial" w:cs="Arial"/>
          <w:b/>
          <w:bCs/>
          <w:color w:val="FF0000"/>
          <w:sz w:val="22"/>
          <w:szCs w:val="22"/>
        </w:rPr>
      </w:pPr>
      <w:r w:rsidRPr="0031312D">
        <w:rPr>
          <w:rFonts w:ascii="Arial" w:hAnsi="Arial" w:cs="Arial"/>
          <w:b/>
          <w:bCs/>
          <w:color w:val="FF0000"/>
          <w:sz w:val="22"/>
          <w:szCs w:val="22"/>
        </w:rPr>
        <w:t>December 1</w:t>
      </w:r>
      <w:r w:rsidR="0031312D" w:rsidRPr="0031312D">
        <w:rPr>
          <w:rFonts w:ascii="Arial" w:hAnsi="Arial" w:cs="Arial"/>
          <w:b/>
          <w:bCs/>
          <w:color w:val="FF0000"/>
          <w:sz w:val="22"/>
          <w:szCs w:val="22"/>
        </w:rPr>
        <w:t>9</w:t>
      </w:r>
      <w:r w:rsidRPr="0031312D">
        <w:rPr>
          <w:rFonts w:ascii="Arial" w:hAnsi="Arial" w:cs="Arial"/>
          <w:b/>
          <w:bCs/>
          <w:sz w:val="22"/>
          <w:szCs w:val="22"/>
        </w:rPr>
        <w:tab/>
      </w:r>
      <w:r w:rsidRPr="00FE1608">
        <w:rPr>
          <w:rFonts w:ascii="Arial" w:hAnsi="Arial" w:cs="Arial"/>
          <w:sz w:val="22"/>
          <w:szCs w:val="22"/>
        </w:rPr>
        <w:tab/>
      </w:r>
      <w:r w:rsidRPr="0031312D">
        <w:rPr>
          <w:rFonts w:ascii="Arial" w:hAnsi="Arial" w:cs="Arial"/>
          <w:b/>
          <w:bCs/>
          <w:color w:val="FF0000"/>
          <w:sz w:val="22"/>
          <w:szCs w:val="22"/>
        </w:rPr>
        <w:t>Primary Winter Concert</w:t>
      </w:r>
      <w:r w:rsidR="0068066A" w:rsidRPr="0031312D">
        <w:rPr>
          <w:rFonts w:ascii="Arial" w:hAnsi="Arial" w:cs="Arial"/>
          <w:b/>
          <w:bCs/>
          <w:color w:val="FF0000"/>
          <w:sz w:val="22"/>
          <w:szCs w:val="22"/>
        </w:rPr>
        <w:t xml:space="preserve"> </w:t>
      </w:r>
      <w:r w:rsidR="0031312D" w:rsidRPr="0031312D">
        <w:rPr>
          <w:rFonts w:ascii="Arial" w:hAnsi="Arial" w:cs="Arial"/>
          <w:b/>
          <w:bCs/>
          <w:color w:val="FF0000"/>
          <w:sz w:val="22"/>
          <w:szCs w:val="22"/>
        </w:rPr>
        <w:t>(date changed – 6pm start)</w:t>
      </w:r>
    </w:p>
    <w:p w14:paraId="3DDD08E7" w14:textId="111401D4" w:rsidR="001F76FE" w:rsidRPr="00FE1608" w:rsidRDefault="001F76FE" w:rsidP="00630888">
      <w:pPr>
        <w:rPr>
          <w:rFonts w:ascii="Arial" w:hAnsi="Arial" w:cs="Arial"/>
          <w:sz w:val="22"/>
          <w:szCs w:val="22"/>
        </w:rPr>
      </w:pPr>
      <w:r w:rsidRPr="00FE1608">
        <w:rPr>
          <w:rFonts w:ascii="Arial" w:hAnsi="Arial" w:cs="Arial"/>
          <w:sz w:val="22"/>
          <w:szCs w:val="22"/>
        </w:rPr>
        <w:t>December 18</w:t>
      </w:r>
      <w:r w:rsidRPr="00FE1608">
        <w:rPr>
          <w:rFonts w:ascii="Arial" w:hAnsi="Arial" w:cs="Arial"/>
          <w:sz w:val="22"/>
          <w:szCs w:val="22"/>
        </w:rPr>
        <w:tab/>
      </w:r>
      <w:r w:rsidRPr="00FE1608">
        <w:rPr>
          <w:rFonts w:ascii="Arial" w:hAnsi="Arial" w:cs="Arial"/>
          <w:sz w:val="22"/>
          <w:szCs w:val="22"/>
        </w:rPr>
        <w:tab/>
        <w:t>Report Cards published</w:t>
      </w:r>
    </w:p>
    <w:p w14:paraId="309B471D" w14:textId="4662F65F" w:rsidR="001F76FE" w:rsidRDefault="001F76FE" w:rsidP="00630888">
      <w:pPr>
        <w:rPr>
          <w:rFonts w:ascii="Arial" w:hAnsi="Arial" w:cs="Arial"/>
          <w:sz w:val="22"/>
          <w:szCs w:val="22"/>
        </w:rPr>
      </w:pPr>
      <w:r w:rsidRPr="00FE1608">
        <w:rPr>
          <w:rFonts w:ascii="Arial" w:hAnsi="Arial" w:cs="Arial"/>
          <w:sz w:val="22"/>
          <w:szCs w:val="22"/>
        </w:rPr>
        <w:t>December 20 -22</w:t>
      </w:r>
      <w:r w:rsidRPr="00FE1608">
        <w:rPr>
          <w:rFonts w:ascii="Arial" w:hAnsi="Arial" w:cs="Arial"/>
          <w:sz w:val="22"/>
          <w:szCs w:val="22"/>
        </w:rPr>
        <w:tab/>
        <w:t xml:space="preserve">All Grade 6 Students go to Outdoor School </w:t>
      </w:r>
    </w:p>
    <w:p w14:paraId="5D926C1B" w14:textId="7EB4F271" w:rsidR="00F65868" w:rsidRPr="00F65868" w:rsidRDefault="00F65868" w:rsidP="00630888">
      <w:pPr>
        <w:rPr>
          <w:rFonts w:ascii="Arial" w:hAnsi="Arial" w:cs="Arial"/>
          <w:b/>
          <w:bCs/>
          <w:color w:val="7030A0"/>
          <w:sz w:val="22"/>
          <w:szCs w:val="22"/>
        </w:rPr>
      </w:pPr>
      <w:r w:rsidRPr="00F65868">
        <w:rPr>
          <w:rFonts w:ascii="Arial" w:hAnsi="Arial" w:cs="Arial"/>
          <w:b/>
          <w:bCs/>
          <w:color w:val="7030A0"/>
          <w:sz w:val="22"/>
          <w:szCs w:val="22"/>
        </w:rPr>
        <w:t>December 22</w:t>
      </w:r>
      <w:r w:rsidRPr="00F65868">
        <w:rPr>
          <w:rFonts w:ascii="Arial" w:hAnsi="Arial" w:cs="Arial"/>
          <w:b/>
          <w:bCs/>
          <w:color w:val="7030A0"/>
          <w:sz w:val="22"/>
          <w:szCs w:val="22"/>
        </w:rPr>
        <w:tab/>
      </w:r>
      <w:r w:rsidRPr="00F65868">
        <w:rPr>
          <w:rFonts w:ascii="Arial" w:hAnsi="Arial" w:cs="Arial"/>
          <w:b/>
          <w:bCs/>
          <w:color w:val="7030A0"/>
          <w:sz w:val="22"/>
          <w:szCs w:val="22"/>
        </w:rPr>
        <w:tab/>
        <w:t>Hot Dog Day sponsored by Gr. 7’s -see below</w:t>
      </w:r>
      <w:r>
        <w:rPr>
          <w:rFonts w:ascii="Arial" w:hAnsi="Arial" w:cs="Arial"/>
          <w:b/>
          <w:bCs/>
          <w:color w:val="7030A0"/>
          <w:sz w:val="22"/>
          <w:szCs w:val="22"/>
        </w:rPr>
        <w:t xml:space="preserve"> for ordering details</w:t>
      </w:r>
    </w:p>
    <w:p w14:paraId="1801ED80" w14:textId="47629372" w:rsidR="00052657" w:rsidRPr="00FE1608" w:rsidRDefault="00052657" w:rsidP="00630888">
      <w:pPr>
        <w:rPr>
          <w:rFonts w:ascii="Arial" w:hAnsi="Arial" w:cs="Arial"/>
          <w:sz w:val="22"/>
          <w:szCs w:val="22"/>
        </w:rPr>
      </w:pPr>
      <w:r w:rsidRPr="00FE1608">
        <w:rPr>
          <w:rFonts w:ascii="Arial" w:hAnsi="Arial" w:cs="Arial"/>
          <w:sz w:val="22"/>
          <w:szCs w:val="22"/>
        </w:rPr>
        <w:t>December 22</w:t>
      </w:r>
      <w:r w:rsidRPr="00FE1608">
        <w:rPr>
          <w:rFonts w:ascii="Arial" w:hAnsi="Arial" w:cs="Arial"/>
          <w:sz w:val="22"/>
          <w:szCs w:val="22"/>
        </w:rPr>
        <w:tab/>
      </w:r>
      <w:r w:rsidRPr="00FE1608">
        <w:rPr>
          <w:rFonts w:ascii="Arial" w:hAnsi="Arial" w:cs="Arial"/>
          <w:sz w:val="22"/>
          <w:szCs w:val="22"/>
        </w:rPr>
        <w:tab/>
      </w:r>
      <w:r w:rsidR="00234395" w:rsidRPr="00FE1608">
        <w:rPr>
          <w:rFonts w:ascii="Arial" w:hAnsi="Arial" w:cs="Arial"/>
          <w:sz w:val="22"/>
          <w:szCs w:val="22"/>
        </w:rPr>
        <w:t>Last Day</w:t>
      </w:r>
      <w:r w:rsidRPr="00FE1608">
        <w:rPr>
          <w:rFonts w:ascii="Arial" w:hAnsi="Arial" w:cs="Arial"/>
          <w:sz w:val="22"/>
          <w:szCs w:val="22"/>
        </w:rPr>
        <w:t xml:space="preserve"> of school before the break – PJ DAY!!</w:t>
      </w:r>
    </w:p>
    <w:p w14:paraId="45335BEC" w14:textId="2F294E44" w:rsidR="001F76FE" w:rsidRDefault="001F76FE" w:rsidP="00630888">
      <w:pPr>
        <w:rPr>
          <w:rFonts w:ascii="Arial" w:hAnsi="Arial" w:cs="Arial"/>
          <w:sz w:val="22"/>
          <w:szCs w:val="22"/>
        </w:rPr>
      </w:pPr>
      <w:r w:rsidRPr="00FE1608">
        <w:rPr>
          <w:rFonts w:ascii="Arial" w:hAnsi="Arial" w:cs="Arial"/>
          <w:sz w:val="22"/>
          <w:szCs w:val="22"/>
        </w:rPr>
        <w:t>December 23-Jan 7</w:t>
      </w:r>
      <w:r w:rsidRPr="00FE1608">
        <w:rPr>
          <w:rFonts w:ascii="Arial" w:hAnsi="Arial" w:cs="Arial"/>
          <w:sz w:val="22"/>
          <w:szCs w:val="22"/>
        </w:rPr>
        <w:tab/>
        <w:t>Schools closed for Winter Break</w:t>
      </w:r>
    </w:p>
    <w:p w14:paraId="5EAC5826" w14:textId="58A3F9B8" w:rsidR="000158F0" w:rsidRPr="000158F0" w:rsidRDefault="000158F0" w:rsidP="00630888">
      <w:pPr>
        <w:rPr>
          <w:rFonts w:ascii="Arial" w:hAnsi="Arial" w:cs="Arial"/>
          <w:b/>
          <w:bCs/>
          <w:color w:val="7030A0"/>
          <w:sz w:val="22"/>
          <w:szCs w:val="22"/>
        </w:rPr>
      </w:pPr>
      <w:r w:rsidRPr="000158F0">
        <w:rPr>
          <w:rFonts w:ascii="Arial" w:hAnsi="Arial" w:cs="Arial"/>
          <w:b/>
          <w:bCs/>
          <w:color w:val="7030A0"/>
          <w:sz w:val="22"/>
          <w:szCs w:val="22"/>
        </w:rPr>
        <w:t>January 9</w:t>
      </w:r>
      <w:r w:rsidRPr="000158F0">
        <w:rPr>
          <w:rFonts w:ascii="Arial" w:hAnsi="Arial" w:cs="Arial"/>
          <w:b/>
          <w:bCs/>
          <w:color w:val="7030A0"/>
          <w:sz w:val="22"/>
          <w:szCs w:val="22"/>
        </w:rPr>
        <w:tab/>
      </w:r>
      <w:r w:rsidRPr="000158F0">
        <w:rPr>
          <w:rFonts w:ascii="Arial" w:hAnsi="Arial" w:cs="Arial"/>
          <w:b/>
          <w:bCs/>
          <w:color w:val="7030A0"/>
          <w:sz w:val="22"/>
          <w:szCs w:val="22"/>
        </w:rPr>
        <w:tab/>
        <w:t>Chess Club begins at lunch – 10 weeks – register with link above</w:t>
      </w:r>
    </w:p>
    <w:p w14:paraId="44B663F1" w14:textId="77777777" w:rsidR="00A05B07" w:rsidRDefault="00A05B07"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0727C0" w14:paraId="2D98E848" w14:textId="77777777" w:rsidTr="000727C0">
        <w:tc>
          <w:tcPr>
            <w:tcW w:w="9350" w:type="dxa"/>
            <w:shd w:val="clear" w:color="auto" w:fill="E7E6E6" w:themeFill="background2"/>
          </w:tcPr>
          <w:p w14:paraId="777DBBC2" w14:textId="73F42E8C" w:rsidR="000727C0" w:rsidRDefault="000727C0" w:rsidP="000727C0">
            <w:pPr>
              <w:jc w:val="center"/>
              <w:rPr>
                <w:rFonts w:ascii="Arial" w:hAnsi="Arial" w:cs="Arial"/>
                <w:sz w:val="22"/>
                <w:szCs w:val="22"/>
              </w:rPr>
            </w:pPr>
            <w:r>
              <w:rPr>
                <w:rFonts w:ascii="Arial" w:hAnsi="Arial" w:cs="Arial"/>
                <w:sz w:val="22"/>
                <w:szCs w:val="22"/>
              </w:rPr>
              <w:t>GRADE 7 NEWS</w:t>
            </w:r>
          </w:p>
        </w:tc>
      </w:tr>
    </w:tbl>
    <w:p w14:paraId="3D332763" w14:textId="77777777" w:rsidR="00085F8B" w:rsidRDefault="00085F8B" w:rsidP="008B6FB2">
      <w:pPr>
        <w:rPr>
          <w:rFonts w:ascii="Tahoma" w:hAnsi="Tahoma" w:cs="Tahoma"/>
          <w:b/>
          <w:bCs/>
          <w:color w:val="00B050"/>
        </w:rPr>
      </w:pPr>
    </w:p>
    <w:p w14:paraId="0A4764AA" w14:textId="4D186DA5" w:rsidR="006B524E" w:rsidRPr="008B6FB2" w:rsidRDefault="006B524E" w:rsidP="006B524E">
      <w:pPr>
        <w:jc w:val="center"/>
        <w:rPr>
          <w:rFonts w:ascii="Arial" w:hAnsi="Arial" w:cs="Arial"/>
          <w:color w:val="000000"/>
          <w:sz w:val="22"/>
          <w:szCs w:val="22"/>
        </w:rPr>
      </w:pPr>
      <w:r w:rsidRPr="008B6FB2">
        <w:rPr>
          <w:rFonts w:ascii="Arial" w:hAnsi="Arial" w:cs="Arial"/>
          <w:b/>
          <w:bCs/>
          <w:color w:val="00B050"/>
          <w:sz w:val="22"/>
          <w:szCs w:val="22"/>
        </w:rPr>
        <w:t>S</w:t>
      </w:r>
      <w:r w:rsidRPr="008B6FB2">
        <w:rPr>
          <w:rFonts w:ascii="Arial" w:hAnsi="Arial" w:cs="Arial"/>
          <w:b/>
          <w:bCs/>
          <w:i/>
          <w:iCs/>
          <w:color w:val="00B050"/>
          <w:sz w:val="22"/>
          <w:szCs w:val="22"/>
        </w:rPr>
        <w:t>TART SAVING YOUR DRINK CONTAINERS!</w:t>
      </w:r>
    </w:p>
    <w:p w14:paraId="0A1CB7AD" w14:textId="77777777"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Grade 7 Bottle Drive</w:t>
      </w:r>
      <w:r w:rsidRPr="005503FF">
        <w:rPr>
          <w:rFonts w:ascii="Arial" w:hAnsi="Arial" w:cs="Arial"/>
          <w:color w:val="000000"/>
          <w:sz w:val="22"/>
          <w:szCs w:val="22"/>
        </w:rPr>
        <w:t> is THIS SATURDAY on </w:t>
      </w:r>
      <w:r w:rsidRPr="005503FF">
        <w:rPr>
          <w:rFonts w:ascii="Arial" w:hAnsi="Arial" w:cs="Arial"/>
          <w:b/>
          <w:bCs/>
          <w:color w:val="000000"/>
          <w:sz w:val="22"/>
          <w:szCs w:val="22"/>
        </w:rPr>
        <w:t>December 2nd from 10am - 3pm!</w:t>
      </w:r>
      <w:r w:rsidRPr="005503FF">
        <w:rPr>
          <w:rStyle w:val="apple-converted-space"/>
          <w:rFonts w:ascii="Arial" w:hAnsi="Arial" w:cs="Arial"/>
          <w:b/>
          <w:bCs/>
          <w:color w:val="000000"/>
          <w:sz w:val="22"/>
          <w:szCs w:val="22"/>
        </w:rPr>
        <w:t> </w:t>
      </w:r>
      <w:r w:rsidRPr="005503FF">
        <w:rPr>
          <w:rFonts w:ascii="Arial" w:hAnsi="Arial" w:cs="Arial"/>
          <w:color w:val="000000"/>
          <w:sz w:val="22"/>
          <w:szCs w:val="22"/>
        </w:rPr>
        <w:t xml:space="preserve">Please help the grade 7 grad class of 2024 raise needed funds for the farewell celebration. Grade 7 students will be out at the front of Boundary collecting bottles, cans, </w:t>
      </w:r>
      <w:proofErr w:type="gramStart"/>
      <w:r w:rsidRPr="005503FF">
        <w:rPr>
          <w:rFonts w:ascii="Arial" w:hAnsi="Arial" w:cs="Arial"/>
          <w:color w:val="000000"/>
          <w:sz w:val="22"/>
          <w:szCs w:val="22"/>
        </w:rPr>
        <w:t>milk</w:t>
      </w:r>
      <w:proofErr w:type="gramEnd"/>
      <w:r w:rsidRPr="005503FF">
        <w:rPr>
          <w:rFonts w:ascii="Arial" w:hAnsi="Arial" w:cs="Arial"/>
          <w:color w:val="000000"/>
          <w:sz w:val="22"/>
          <w:szCs w:val="22"/>
        </w:rPr>
        <w:t xml:space="preserve"> and juice containers. Start collecting now!! Share the date with your friends, family and neighbours and let's work together to make this a success! If you wish to donate on your own time, please use the school's phone number </w:t>
      </w:r>
      <w:r w:rsidRPr="005503FF">
        <w:rPr>
          <w:rFonts w:ascii="Arial" w:hAnsi="Arial" w:cs="Arial"/>
          <w:b/>
          <w:bCs/>
          <w:color w:val="000000"/>
          <w:sz w:val="22"/>
          <w:szCs w:val="22"/>
        </w:rPr>
        <w:t>604-903-3260</w:t>
      </w:r>
      <w:r w:rsidRPr="005503FF">
        <w:rPr>
          <w:rFonts w:ascii="Arial" w:hAnsi="Arial" w:cs="Arial"/>
          <w:color w:val="000000"/>
          <w:sz w:val="22"/>
          <w:szCs w:val="22"/>
        </w:rPr>
        <w:t> at all Return-It locations and our Grade 7 Grad account will be credited. Thank you from our students! </w:t>
      </w:r>
    </w:p>
    <w:p w14:paraId="0ABF199B" w14:textId="77777777" w:rsidR="005503FF" w:rsidRPr="005503FF" w:rsidRDefault="005503FF" w:rsidP="005503FF">
      <w:pPr>
        <w:rPr>
          <w:rFonts w:ascii="Arial" w:hAnsi="Arial" w:cs="Arial"/>
          <w:color w:val="000000"/>
          <w:sz w:val="22"/>
          <w:szCs w:val="22"/>
        </w:rPr>
      </w:pPr>
    </w:p>
    <w:p w14:paraId="6045F3CC" w14:textId="77777777"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lastRenderedPageBreak/>
        <w:t>Ordering is Open -</w:t>
      </w:r>
      <w:r w:rsidRPr="005503FF">
        <w:rPr>
          <w:rStyle w:val="apple-converted-space"/>
          <w:rFonts w:ascii="Arial" w:hAnsi="Arial" w:cs="Arial"/>
          <w:b/>
          <w:bCs/>
          <w:color w:val="000000"/>
          <w:sz w:val="22"/>
          <w:szCs w:val="22"/>
        </w:rPr>
        <w:t> </w:t>
      </w:r>
      <w:r w:rsidRPr="005503FF">
        <w:rPr>
          <w:rFonts w:ascii="Arial" w:hAnsi="Arial" w:cs="Arial"/>
          <w:b/>
          <w:bCs/>
          <w:color w:val="FF0000"/>
          <w:sz w:val="22"/>
          <w:szCs w:val="22"/>
        </w:rPr>
        <w:t>Grade 7 Hot Dog Fun Lunch will be on Friday, December 22nd</w:t>
      </w:r>
      <w:r w:rsidRPr="005503FF">
        <w:rPr>
          <w:rFonts w:ascii="Arial" w:hAnsi="Arial" w:cs="Arial"/>
          <w:color w:val="000000"/>
          <w:sz w:val="22"/>
          <w:szCs w:val="22"/>
        </w:rPr>
        <w:t>.  All-beef and vegetarian dogs will be available as well as regular and gluten free buns. Add on a sweet or healthy treat and juice box too! Just in time for the holidays...one less lunch to worry about packing! Ordering is open now until</w:t>
      </w:r>
      <w:r w:rsidRPr="005503FF">
        <w:rPr>
          <w:rStyle w:val="apple-converted-space"/>
          <w:rFonts w:ascii="Arial" w:hAnsi="Arial" w:cs="Arial"/>
          <w:color w:val="000000"/>
          <w:sz w:val="22"/>
          <w:szCs w:val="22"/>
        </w:rPr>
        <w:t> </w:t>
      </w:r>
      <w:r w:rsidRPr="005503FF">
        <w:rPr>
          <w:rFonts w:ascii="Arial" w:hAnsi="Arial" w:cs="Arial"/>
          <w:color w:val="000000"/>
          <w:sz w:val="22"/>
          <w:szCs w:val="22"/>
          <w:u w:val="single"/>
        </w:rPr>
        <w:t>December 15th</w:t>
      </w:r>
      <w:r w:rsidRPr="005503FF">
        <w:rPr>
          <w:rFonts w:ascii="Arial" w:hAnsi="Arial" w:cs="Arial"/>
          <w:color w:val="000000"/>
          <w:sz w:val="22"/>
          <w:szCs w:val="22"/>
        </w:rPr>
        <w:t> at </w:t>
      </w:r>
      <w:hyperlink r:id="rId10" w:tgtFrame="_blank" w:history="1">
        <w:r w:rsidRPr="005503FF">
          <w:rPr>
            <w:rStyle w:val="Hyperlink"/>
            <w:rFonts w:ascii="Arial" w:hAnsi="Arial" w:cs="Arial"/>
            <w:b/>
            <w:bCs/>
            <w:sz w:val="22"/>
            <w:szCs w:val="22"/>
          </w:rPr>
          <w:t>Boundary Hot Lunch</w:t>
        </w:r>
      </w:hyperlink>
      <w:r w:rsidRPr="005503FF">
        <w:rPr>
          <w:rFonts w:ascii="Arial" w:hAnsi="Arial" w:cs="Arial"/>
          <w:b/>
          <w:bCs/>
          <w:color w:val="000000"/>
          <w:sz w:val="22"/>
          <w:szCs w:val="22"/>
        </w:rPr>
        <w:t> </w:t>
      </w:r>
      <w:r w:rsidRPr="005503FF">
        <w:rPr>
          <w:rFonts w:ascii="Arial" w:hAnsi="Arial" w:cs="Arial"/>
          <w:color w:val="000000"/>
          <w:sz w:val="22"/>
          <w:szCs w:val="22"/>
        </w:rPr>
        <w:t>. </w:t>
      </w:r>
    </w:p>
    <w:p w14:paraId="76A6C48E" w14:textId="6C46EDCE" w:rsidR="005503FF" w:rsidRPr="005503FF" w:rsidRDefault="005503FF" w:rsidP="005503FF">
      <w:pPr>
        <w:jc w:val="center"/>
        <w:rPr>
          <w:rFonts w:ascii="Arial" w:hAnsi="Arial" w:cs="Arial"/>
          <w:color w:val="000000"/>
          <w:sz w:val="22"/>
          <w:szCs w:val="22"/>
        </w:rPr>
      </w:pPr>
      <w:r w:rsidRPr="005503FF">
        <w:rPr>
          <w:rFonts w:ascii="Arial" w:hAnsi="Arial" w:cs="Arial"/>
          <w:color w:val="000000"/>
          <w:sz w:val="22"/>
          <w:szCs w:val="22"/>
        </w:rPr>
        <w:t>Visit </w:t>
      </w:r>
      <w:hyperlink r:id="rId11" w:tgtFrame="_blank" w:history="1">
        <w:r w:rsidRPr="005503FF">
          <w:rPr>
            <w:rStyle w:val="Hyperlink"/>
            <w:rFonts w:ascii="Arial" w:hAnsi="Arial" w:cs="Arial"/>
            <w:b/>
            <w:bCs/>
            <w:sz w:val="22"/>
            <w:szCs w:val="22"/>
          </w:rPr>
          <w:t>https://boundary.hotlunches.net</w:t>
        </w:r>
      </w:hyperlink>
      <w:r w:rsidRPr="005503FF">
        <w:rPr>
          <w:rFonts w:ascii="Arial" w:hAnsi="Arial" w:cs="Arial"/>
          <w:color w:val="000000"/>
          <w:sz w:val="22"/>
          <w:szCs w:val="22"/>
        </w:rPr>
        <w:t> to order.</w:t>
      </w:r>
    </w:p>
    <w:p w14:paraId="32FEE628" w14:textId="77777777" w:rsidR="00234395" w:rsidRDefault="00234395" w:rsidP="00234395"/>
    <w:p w14:paraId="5E337022" w14:textId="7397D733" w:rsidR="00A05B07" w:rsidRDefault="00C2590A" w:rsidP="00A05B07">
      <w:pPr>
        <w:jc w:val="center"/>
        <w:rPr>
          <w:rFonts w:cstheme="minorHAnsi"/>
          <w:b/>
          <w:bCs/>
          <w:color w:val="FF09F2"/>
        </w:rPr>
      </w:pPr>
      <w:r>
        <w:rPr>
          <w:rFonts w:ascii="Arial" w:hAnsi="Arial" w:cs="Arial"/>
          <w:b/>
          <w:bCs/>
          <w:color w:val="FF09F2"/>
          <w:sz w:val="22"/>
          <w:szCs w:val="22"/>
        </w:rPr>
        <w:t>Mrs. Fletcher will be co-ordinating i</w:t>
      </w:r>
      <w:r w:rsidR="00A05B07" w:rsidRPr="00A05B07">
        <w:rPr>
          <w:rFonts w:ascii="Arial" w:hAnsi="Arial" w:cs="Arial"/>
          <w:b/>
          <w:bCs/>
          <w:color w:val="FF09F2"/>
          <w:sz w:val="22"/>
          <w:szCs w:val="22"/>
        </w:rPr>
        <w:t>tems for the Elizabeth Fry Society</w:t>
      </w:r>
      <w:r>
        <w:rPr>
          <w:rFonts w:ascii="Arial" w:hAnsi="Arial" w:cs="Arial"/>
          <w:b/>
          <w:bCs/>
          <w:color w:val="FF09F2"/>
          <w:sz w:val="22"/>
          <w:szCs w:val="22"/>
        </w:rPr>
        <w:t xml:space="preserve">. Please reach out to your child’s classroom teacher if you would like to support a family through the Elizabeth Fry Society. </w:t>
      </w:r>
      <w:r w:rsidR="00A05B07" w:rsidRPr="00A05B07">
        <w:rPr>
          <w:rFonts w:ascii="Arial" w:hAnsi="Arial" w:cs="Arial"/>
          <w:b/>
          <w:bCs/>
          <w:color w:val="FF09F2"/>
          <w:sz w:val="22"/>
          <w:szCs w:val="22"/>
        </w:rPr>
        <w:t xml:space="preserve"> </w:t>
      </w:r>
      <w:r w:rsidR="00A05B07" w:rsidRPr="00A05B07">
        <w:rPr>
          <w:rFonts w:cstheme="minorHAnsi"/>
          <w:b/>
          <w:bCs/>
          <w:color w:val="FF09F2"/>
        </w:rPr>
        <w:t xml:space="preserve">For more information, please </w:t>
      </w:r>
      <w:r>
        <w:rPr>
          <w:rFonts w:cstheme="minorHAnsi"/>
          <w:b/>
          <w:bCs/>
          <w:color w:val="FF09F2"/>
        </w:rPr>
        <w:t xml:space="preserve">contact </w:t>
      </w:r>
      <w:hyperlink r:id="rId12" w:history="1">
        <w:r w:rsidRPr="007363DA">
          <w:rPr>
            <w:rStyle w:val="Hyperlink"/>
            <w:rFonts w:cstheme="minorHAnsi"/>
            <w:b/>
            <w:bCs/>
          </w:rPr>
          <w:t>boundary@sd44.ca</w:t>
        </w:r>
      </w:hyperlink>
    </w:p>
    <w:p w14:paraId="1FD7696C" w14:textId="77777777" w:rsidR="00C2590A" w:rsidRPr="00A05B07" w:rsidRDefault="00C2590A" w:rsidP="00A05B07">
      <w:pPr>
        <w:jc w:val="center"/>
        <w:rPr>
          <w:rFonts w:cstheme="minorHAnsi"/>
          <w:b/>
          <w:bCs/>
          <w:color w:val="FF09F2"/>
        </w:rPr>
      </w:pPr>
    </w:p>
    <w:p w14:paraId="196A6098" w14:textId="77777777" w:rsidR="00C2590A" w:rsidRPr="00FE1608" w:rsidRDefault="00C2590A" w:rsidP="0063088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A17A80" w:rsidRPr="00FE1608" w14:paraId="3BC3E5D7" w14:textId="77777777" w:rsidTr="00A17A80">
        <w:tc>
          <w:tcPr>
            <w:tcW w:w="9350" w:type="dxa"/>
            <w:shd w:val="clear" w:color="auto" w:fill="E7E6E6" w:themeFill="background2"/>
          </w:tcPr>
          <w:p w14:paraId="36537BDF" w14:textId="39101431" w:rsidR="00A17A80" w:rsidRPr="00FE1608" w:rsidRDefault="00A17A80" w:rsidP="00A17A80">
            <w:pPr>
              <w:jc w:val="center"/>
              <w:rPr>
                <w:rFonts w:ascii="Arial" w:hAnsi="Arial" w:cs="Arial"/>
                <w:sz w:val="22"/>
                <w:szCs w:val="22"/>
              </w:rPr>
            </w:pPr>
            <w:r w:rsidRPr="00FE1608">
              <w:rPr>
                <w:rFonts w:ascii="Arial" w:hAnsi="Arial" w:cs="Arial"/>
                <w:sz w:val="22"/>
                <w:szCs w:val="22"/>
              </w:rPr>
              <w:t>School Reminders and Routines</w:t>
            </w:r>
          </w:p>
        </w:tc>
      </w:tr>
    </w:tbl>
    <w:p w14:paraId="144FDC6E" w14:textId="38E361B6" w:rsidR="00F772A1" w:rsidRPr="00234395" w:rsidRDefault="00C2590A" w:rsidP="00234395">
      <w:pPr>
        <w:jc w:val="center"/>
        <w:rPr>
          <w:rFonts w:ascii="Arial" w:hAnsi="Arial" w:cs="Arial"/>
          <w:b/>
          <w:bCs/>
          <w:color w:val="00B050"/>
          <w:sz w:val="21"/>
          <w:szCs w:val="21"/>
        </w:rPr>
      </w:pPr>
      <w:r>
        <w:rPr>
          <w:rFonts w:ascii="Arial" w:hAnsi="Arial" w:cs="Arial"/>
          <w:b/>
          <w:bCs/>
          <w:noProof/>
          <w:color w:val="0070C0"/>
          <w:sz w:val="21"/>
          <w:szCs w:val="21"/>
        </w:rPr>
        <mc:AlternateContent>
          <mc:Choice Requires="wps">
            <w:drawing>
              <wp:anchor distT="0" distB="0" distL="114300" distR="114300" simplePos="0" relativeHeight="251661312" behindDoc="0" locked="0" layoutInCell="1" allowOverlap="1" wp14:anchorId="2BB99D14" wp14:editId="504FCFE3">
                <wp:simplePos x="0" y="0"/>
                <wp:positionH relativeFrom="column">
                  <wp:posOffset>5291657</wp:posOffset>
                </wp:positionH>
                <wp:positionV relativeFrom="paragraph">
                  <wp:posOffset>-276380</wp:posOffset>
                </wp:positionV>
                <wp:extent cx="1439992" cy="451863"/>
                <wp:effectExtent l="38100" t="304800" r="33655" b="310515"/>
                <wp:wrapNone/>
                <wp:docPr id="3" name="Text Box 3"/>
                <wp:cNvGraphicFramePr/>
                <a:graphic xmlns:a="http://schemas.openxmlformats.org/drawingml/2006/main">
                  <a:graphicData uri="http://schemas.microsoft.com/office/word/2010/wordprocessingShape">
                    <wps:wsp>
                      <wps:cNvSpPr txBox="1"/>
                      <wps:spPr>
                        <a:xfrm rot="1560000">
                          <a:off x="0" y="0"/>
                          <a:ext cx="1439992" cy="451863"/>
                        </a:xfrm>
                        <a:prstGeom prst="rect">
                          <a:avLst/>
                        </a:prstGeom>
                        <a:solidFill>
                          <a:srgbClr val="FFFF00"/>
                        </a:solidFill>
                        <a:ln w="6350">
                          <a:solidFill>
                            <a:prstClr val="black"/>
                          </a:solidFill>
                        </a:ln>
                      </wps:spPr>
                      <wps:txbx>
                        <w:txbxContent>
                          <w:p w14:paraId="4E4DE71A" w14:textId="6394ECC7" w:rsidR="001D562A" w:rsidRDefault="00F772A1">
                            <w:r w:rsidRPr="00C2590A">
                              <w:rPr>
                                <w:sz w:val="22"/>
                                <w:szCs w:val="22"/>
                              </w:rPr>
                              <w:t xml:space="preserve">Please help </w:t>
                            </w:r>
                            <w:r w:rsidRPr="00C2590A">
                              <w:rPr>
                                <w:sz w:val="22"/>
                                <w:szCs w:val="22"/>
                              </w:rPr>
                              <w:t xml:space="preserve">notify  Boundary </w:t>
                            </w:r>
                            <w:r w:rsidR="00C2590A" w:rsidRPr="00C2590A">
                              <w:rPr>
                                <w:sz w:val="22"/>
                                <w:szCs w:val="22"/>
                              </w:rPr>
                              <w:t>neighbours</w:t>
                            </w:r>
                            <w:r w:rsidR="00C2590A">
                              <w:t xml:space="preserve"> </w:t>
                            </w:r>
                            <w:r w:rsidR="00C2590A">
                              <w:t>neighbours neighbours</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9D14" id="Text Box 3" o:spid="_x0000_s1027" type="#_x0000_t202" style="position:absolute;left:0;text-align:left;margin-left:416.65pt;margin-top:-21.75pt;width:113.4pt;height:35.6pt;rotation:26;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" fillcolor="yellow" strokeweight=".5pt">
                <v:textbox>
                  <w:txbxContent>
                    <w:p w14:paraId="4E4DE71A" w14:textId="6394ECC7" w:rsidR="001D562A" w:rsidRDefault="00F772A1">
                      <w:r w:rsidRPr="00C2590A">
                        <w:rPr>
                          <w:sz w:val="22"/>
                          <w:szCs w:val="22"/>
                        </w:rPr>
                        <w:t xml:space="preserve">Please help </w:t>
                      </w:r>
                      <w:proofErr w:type="gramStart"/>
                      <w:r w:rsidRPr="00C2590A">
                        <w:rPr>
                          <w:sz w:val="22"/>
                          <w:szCs w:val="22"/>
                        </w:rPr>
                        <w:t>notify  Boundary</w:t>
                      </w:r>
                      <w:proofErr w:type="gramEnd"/>
                      <w:r w:rsidRPr="00C2590A">
                        <w:rPr>
                          <w:sz w:val="22"/>
                          <w:szCs w:val="22"/>
                        </w:rPr>
                        <w:t xml:space="preserve"> </w:t>
                      </w:r>
                      <w:r w:rsidR="00C2590A" w:rsidRPr="00C2590A">
                        <w:rPr>
                          <w:sz w:val="22"/>
                          <w:szCs w:val="22"/>
                        </w:rPr>
                        <w:t>neighbours</w:t>
                      </w:r>
                      <w:r w:rsidR="00C2590A">
                        <w:t xml:space="preserve"> </w:t>
                      </w:r>
                      <w:proofErr w:type="spellStart"/>
                      <w:r w:rsidR="00C2590A">
                        <w:t>neighbours</w:t>
                      </w:r>
                      <w:proofErr w:type="spellEnd"/>
                      <w:r w:rsidR="00C2590A">
                        <w:t xml:space="preserve"> </w:t>
                      </w:r>
                      <w:proofErr w:type="spellStart"/>
                      <w:r w:rsidR="00C2590A">
                        <w:t>neighbours</w:t>
                      </w:r>
                      <w:proofErr w:type="spellEnd"/>
                      <w:r>
                        <w:t xml:space="preserve"> </w:t>
                      </w:r>
                    </w:p>
                  </w:txbxContent>
                </v:textbox>
              </v:shape>
            </w:pict>
          </mc:Fallback>
        </mc:AlternateContent>
      </w:r>
    </w:p>
    <w:p w14:paraId="0435FF8E" w14:textId="4714CB22" w:rsidR="00F65868" w:rsidRDefault="00F65868" w:rsidP="00234395">
      <w:pPr>
        <w:rPr>
          <w:rFonts w:ascii="Arial" w:hAnsi="Arial" w:cs="Arial"/>
          <w:b/>
          <w:bCs/>
          <w:color w:val="0070C0"/>
          <w:sz w:val="22"/>
          <w:szCs w:val="22"/>
        </w:rPr>
      </w:pPr>
      <w:r w:rsidRPr="00F65868">
        <w:rPr>
          <w:rFonts w:ascii="Arial" w:hAnsi="Arial" w:cs="Arial"/>
          <w:b/>
          <w:bCs/>
          <w:color w:val="FF0000"/>
          <w:sz w:val="22"/>
          <w:szCs w:val="22"/>
        </w:rPr>
        <w:t>Doesn’t hurt to repeat this one… please help!</w:t>
      </w:r>
      <w:r>
        <w:rPr>
          <w:rFonts w:ascii="Arial" w:hAnsi="Arial" w:cs="Arial"/>
          <w:b/>
          <w:bCs/>
          <w:color w:val="0070C0"/>
          <w:sz w:val="22"/>
          <w:szCs w:val="22"/>
        </w:rPr>
        <w:t xml:space="preserve"> </w:t>
      </w:r>
      <w:r w:rsidR="00F772A1" w:rsidRPr="00321277">
        <w:rPr>
          <w:rFonts w:ascii="Arial" w:hAnsi="Arial" w:cs="Arial"/>
          <w:b/>
          <w:bCs/>
          <w:color w:val="0070C0"/>
          <w:sz w:val="22"/>
          <w:szCs w:val="22"/>
        </w:rPr>
        <w:t xml:space="preserve">We </w:t>
      </w:r>
      <w:r w:rsidR="00C2590A" w:rsidRPr="00C2590A">
        <w:rPr>
          <w:rFonts w:ascii="Arial" w:hAnsi="Arial" w:cs="Arial"/>
          <w:b/>
          <w:bCs/>
          <w:color w:val="806000" w:themeColor="accent4" w:themeShade="80"/>
          <w:sz w:val="22"/>
          <w:szCs w:val="22"/>
        </w:rPr>
        <w:t>continue to struggle</w:t>
      </w:r>
      <w:r w:rsidR="00F772A1" w:rsidRPr="00C2590A">
        <w:rPr>
          <w:rFonts w:ascii="Arial" w:hAnsi="Arial" w:cs="Arial"/>
          <w:b/>
          <w:bCs/>
          <w:color w:val="806000" w:themeColor="accent4" w:themeShade="80"/>
          <w:sz w:val="22"/>
          <w:szCs w:val="22"/>
        </w:rPr>
        <w:t xml:space="preserve"> </w:t>
      </w:r>
      <w:r w:rsidR="00F772A1" w:rsidRPr="00321277">
        <w:rPr>
          <w:rFonts w:ascii="Arial" w:hAnsi="Arial" w:cs="Arial"/>
          <w:b/>
          <w:bCs/>
          <w:color w:val="0070C0"/>
          <w:sz w:val="22"/>
          <w:szCs w:val="22"/>
        </w:rPr>
        <w:t xml:space="preserve">with an ongoing </w:t>
      </w:r>
    </w:p>
    <w:p w14:paraId="54C8F62C" w14:textId="2699A688" w:rsidR="00EC20EA" w:rsidRPr="00321277" w:rsidRDefault="00F772A1" w:rsidP="00F65868">
      <w:pPr>
        <w:rPr>
          <w:rFonts w:ascii="Arial" w:hAnsi="Arial" w:cs="Arial"/>
          <w:b/>
          <w:bCs/>
          <w:color w:val="0070C0"/>
          <w:sz w:val="22"/>
          <w:szCs w:val="22"/>
        </w:rPr>
      </w:pPr>
      <w:r w:rsidRPr="00321277">
        <w:rPr>
          <w:rFonts w:ascii="Arial" w:hAnsi="Arial" w:cs="Arial"/>
          <w:b/>
          <w:bCs/>
          <w:color w:val="0070C0"/>
          <w:sz w:val="22"/>
          <w:szCs w:val="22"/>
        </w:rPr>
        <w:t xml:space="preserve">issue of dogs on the playground and the </w:t>
      </w:r>
      <w:r w:rsidRPr="00C2590A">
        <w:rPr>
          <w:rFonts w:ascii="Arial" w:hAnsi="Arial" w:cs="Arial"/>
          <w:b/>
          <w:bCs/>
          <w:color w:val="806000" w:themeColor="accent4" w:themeShade="80"/>
          <w:sz w:val="22"/>
          <w:szCs w:val="22"/>
        </w:rPr>
        <w:t>mess</w:t>
      </w:r>
      <w:r w:rsidRPr="00321277">
        <w:rPr>
          <w:rFonts w:ascii="Arial" w:hAnsi="Arial" w:cs="Arial"/>
          <w:b/>
          <w:bCs/>
          <w:color w:val="0070C0"/>
          <w:sz w:val="22"/>
          <w:szCs w:val="22"/>
        </w:rPr>
        <w:t xml:space="preserve"> they leave behind. Almost daily, children are stepping in feces on the primary playground and then spreading it to the playground equipment.  While we </w:t>
      </w:r>
      <w:proofErr w:type="gramStart"/>
      <w:r w:rsidRPr="00321277">
        <w:rPr>
          <w:rFonts w:ascii="Arial" w:hAnsi="Arial" w:cs="Arial"/>
          <w:b/>
          <w:bCs/>
          <w:color w:val="0070C0"/>
          <w:sz w:val="22"/>
          <w:szCs w:val="22"/>
        </w:rPr>
        <w:t>are able to</w:t>
      </w:r>
      <w:proofErr w:type="gramEnd"/>
      <w:r w:rsidRPr="00321277">
        <w:rPr>
          <w:rFonts w:ascii="Arial" w:hAnsi="Arial" w:cs="Arial"/>
          <w:b/>
          <w:bCs/>
          <w:color w:val="0070C0"/>
          <w:sz w:val="22"/>
          <w:szCs w:val="22"/>
        </w:rPr>
        <w:t xml:space="preserve"> clean up, none of this has been pleasant for staff or students. Please do not allow your dog to run free on the </w:t>
      </w:r>
      <w:r w:rsidR="008B6FB2" w:rsidRPr="00321277">
        <w:rPr>
          <w:rFonts w:ascii="Arial" w:hAnsi="Arial" w:cs="Arial"/>
          <w:b/>
          <w:bCs/>
          <w:color w:val="0070C0"/>
          <w:sz w:val="22"/>
          <w:szCs w:val="22"/>
        </w:rPr>
        <w:t>playground and</w:t>
      </w:r>
      <w:r w:rsidRPr="00321277">
        <w:rPr>
          <w:rFonts w:ascii="Arial" w:hAnsi="Arial" w:cs="Arial"/>
          <w:b/>
          <w:bCs/>
          <w:color w:val="0070C0"/>
          <w:sz w:val="22"/>
          <w:szCs w:val="22"/>
        </w:rPr>
        <w:t xml:space="preserve"> </w:t>
      </w:r>
      <w:r w:rsidRPr="00321277">
        <w:rPr>
          <w:rFonts w:ascii="Arial" w:hAnsi="Arial" w:cs="Arial"/>
          <w:b/>
          <w:bCs/>
          <w:color w:val="0070C0"/>
          <w:sz w:val="22"/>
          <w:szCs w:val="22"/>
          <w:u w:val="single"/>
        </w:rPr>
        <w:t>thank you for cleaning up after your pet.</w:t>
      </w:r>
    </w:p>
    <w:p w14:paraId="5F7C18D6" w14:textId="77777777" w:rsidR="002A34AB" w:rsidRPr="00E94B07" w:rsidRDefault="002A34AB" w:rsidP="00A7333A">
      <w:pPr>
        <w:rPr>
          <w:rFonts w:ascii="Arial" w:hAnsi="Arial" w:cs="Arial"/>
          <w:color w:val="0070C0"/>
          <w:sz w:val="22"/>
          <w:szCs w:val="22"/>
        </w:rPr>
      </w:pPr>
    </w:p>
    <w:p w14:paraId="39DAB442" w14:textId="3D3427C1" w:rsidR="002A34AB" w:rsidRPr="00264F23" w:rsidRDefault="002A34AB" w:rsidP="00A50764">
      <w:pPr>
        <w:pStyle w:val="ListParagraph"/>
        <w:jc w:val="center"/>
        <w:rPr>
          <w:rFonts w:ascii="Arial" w:hAnsi="Arial" w:cs="Arial"/>
          <w:color w:val="FF0000"/>
          <w:sz w:val="22"/>
          <w:szCs w:val="22"/>
        </w:rPr>
      </w:pPr>
      <w:r w:rsidRPr="00264F23">
        <w:rPr>
          <w:rFonts w:ascii="Arial" w:hAnsi="Arial" w:cs="Arial"/>
          <w:color w:val="FF0000"/>
          <w:sz w:val="22"/>
          <w:szCs w:val="22"/>
        </w:rPr>
        <w:t xml:space="preserve">Please communicate absences </w:t>
      </w:r>
      <w:r w:rsidR="0031312D" w:rsidRPr="00264F23">
        <w:rPr>
          <w:rFonts w:ascii="Arial" w:hAnsi="Arial" w:cs="Arial"/>
          <w:color w:val="FF0000"/>
          <w:sz w:val="22"/>
          <w:szCs w:val="22"/>
        </w:rPr>
        <w:t>by</w:t>
      </w:r>
      <w:r w:rsidR="00EC20EA" w:rsidRPr="00264F23">
        <w:rPr>
          <w:rFonts w:ascii="Arial" w:hAnsi="Arial" w:cs="Arial"/>
          <w:color w:val="FF0000"/>
          <w:sz w:val="22"/>
          <w:szCs w:val="22"/>
        </w:rPr>
        <w:t xml:space="preserve"> </w:t>
      </w:r>
      <w:r w:rsidR="00806CD7" w:rsidRPr="00264F23">
        <w:rPr>
          <w:rFonts w:ascii="Arial" w:hAnsi="Arial" w:cs="Arial"/>
          <w:color w:val="FF0000"/>
          <w:sz w:val="22"/>
          <w:szCs w:val="22"/>
        </w:rPr>
        <w:t xml:space="preserve">school messenger app, </w:t>
      </w:r>
      <w:r w:rsidRPr="00264F23">
        <w:rPr>
          <w:rFonts w:ascii="Arial" w:hAnsi="Arial" w:cs="Arial"/>
          <w:color w:val="FF0000"/>
          <w:sz w:val="22"/>
          <w:szCs w:val="22"/>
        </w:rPr>
        <w:t>email to</w:t>
      </w:r>
      <w:r w:rsidRPr="00264F23">
        <w:rPr>
          <w:rStyle w:val="apple-converted-space"/>
          <w:rFonts w:ascii="Arial" w:hAnsi="Arial" w:cs="Arial"/>
          <w:color w:val="FF0000"/>
          <w:sz w:val="22"/>
          <w:szCs w:val="22"/>
        </w:rPr>
        <w:t> </w:t>
      </w:r>
      <w:hyperlink r:id="rId13" w:tooltip="mailto:boundary@sd44.ca" w:history="1">
        <w:r w:rsidRPr="00264F23">
          <w:rPr>
            <w:rStyle w:val="Hyperlink"/>
            <w:rFonts w:ascii="Arial" w:hAnsi="Arial" w:cs="Arial"/>
            <w:color w:val="FF0000"/>
            <w:sz w:val="22"/>
            <w:szCs w:val="22"/>
          </w:rPr>
          <w:t>boundary@sd44.ca</w:t>
        </w:r>
      </w:hyperlink>
      <w:r w:rsidRPr="00264F23">
        <w:rPr>
          <w:rStyle w:val="apple-converted-space"/>
          <w:rFonts w:ascii="Arial" w:hAnsi="Arial" w:cs="Arial"/>
          <w:color w:val="FF0000"/>
          <w:sz w:val="22"/>
          <w:szCs w:val="22"/>
        </w:rPr>
        <w:t> </w:t>
      </w:r>
      <w:r w:rsidRPr="00264F23">
        <w:rPr>
          <w:rFonts w:ascii="Arial" w:hAnsi="Arial" w:cs="Arial"/>
          <w:color w:val="FF0000"/>
          <w:sz w:val="22"/>
          <w:szCs w:val="22"/>
        </w:rPr>
        <w:t>&amp; teacher(s)</w:t>
      </w:r>
      <w:r w:rsidR="00806CD7" w:rsidRPr="00264F23">
        <w:rPr>
          <w:rFonts w:ascii="Arial" w:hAnsi="Arial" w:cs="Arial"/>
          <w:color w:val="FF0000"/>
          <w:sz w:val="22"/>
          <w:szCs w:val="22"/>
        </w:rPr>
        <w:t xml:space="preserve"> </w:t>
      </w:r>
      <w:r w:rsidRPr="00264F23">
        <w:rPr>
          <w:rFonts w:ascii="Arial" w:hAnsi="Arial" w:cs="Arial"/>
          <w:color w:val="FF0000"/>
          <w:sz w:val="22"/>
          <w:szCs w:val="22"/>
        </w:rPr>
        <w:t>or absence line 604-903-3264</w:t>
      </w:r>
    </w:p>
    <w:p w14:paraId="12A77BDB" w14:textId="77777777" w:rsidR="000B589B" w:rsidRDefault="000B589B" w:rsidP="00A50764">
      <w:pPr>
        <w:pStyle w:val="ListParagraph"/>
        <w:jc w:val="center"/>
        <w:rPr>
          <w:rFonts w:ascii="Arial" w:hAnsi="Arial" w:cs="Arial"/>
          <w:color w:val="000000"/>
          <w:sz w:val="22"/>
          <w:szCs w:val="22"/>
        </w:rPr>
      </w:pPr>
    </w:p>
    <w:p w14:paraId="5041A54C" w14:textId="77777777" w:rsidR="000B589B" w:rsidRDefault="000B589B" w:rsidP="00A50764">
      <w:pPr>
        <w:pStyle w:val="ListParagraph"/>
        <w:jc w:val="center"/>
        <w:rPr>
          <w:rFonts w:ascii="Arial" w:hAnsi="Arial" w:cs="Arial"/>
          <w:color w:val="000000"/>
          <w:sz w:val="22"/>
          <w:szCs w:val="22"/>
        </w:rPr>
      </w:pPr>
    </w:p>
    <w:p w14:paraId="382C7340" w14:textId="77777777" w:rsidR="000B589B" w:rsidRDefault="00806CD7" w:rsidP="00A50764">
      <w:pPr>
        <w:pStyle w:val="ListParagraph"/>
        <w:jc w:val="center"/>
        <w:rPr>
          <w:rFonts w:ascii="Arial" w:hAnsi="Arial" w:cs="Arial"/>
          <w:color w:val="000000"/>
          <w:sz w:val="22"/>
          <w:szCs w:val="22"/>
        </w:rPr>
      </w:pPr>
      <w:r w:rsidRPr="00FE1608">
        <w:rPr>
          <w:rFonts w:ascii="Arial" w:hAnsi="Arial" w:cs="Arial"/>
          <w:color w:val="000000"/>
          <w:sz w:val="22"/>
          <w:szCs w:val="22"/>
        </w:rPr>
        <w:t xml:space="preserve">Reminder to check your </w:t>
      </w:r>
      <w:r w:rsidRPr="00FE1608">
        <w:rPr>
          <w:rFonts w:ascii="Arial" w:hAnsi="Arial" w:cs="Arial"/>
          <w:b/>
          <w:bCs/>
          <w:i/>
          <w:iCs/>
          <w:color w:val="000000"/>
          <w:sz w:val="22"/>
          <w:szCs w:val="22"/>
        </w:rPr>
        <w:t>School Cash Online account for any unpaid items</w:t>
      </w:r>
      <w:r w:rsidR="000B589B">
        <w:rPr>
          <w:rFonts w:ascii="Arial" w:hAnsi="Arial" w:cs="Arial"/>
          <w:color w:val="000000"/>
          <w:sz w:val="22"/>
          <w:szCs w:val="22"/>
        </w:rPr>
        <w:t xml:space="preserve"> </w:t>
      </w:r>
    </w:p>
    <w:p w14:paraId="0E869C4B" w14:textId="60D0752F" w:rsidR="00806CD7" w:rsidRPr="00FE1608" w:rsidRDefault="000B589B" w:rsidP="00A50764">
      <w:pPr>
        <w:pStyle w:val="ListParagraph"/>
        <w:jc w:val="center"/>
        <w:rPr>
          <w:rFonts w:ascii="Arial" w:hAnsi="Arial" w:cs="Arial"/>
          <w:sz w:val="22"/>
          <w:szCs w:val="22"/>
        </w:rPr>
      </w:pPr>
      <w:r w:rsidRPr="000B589B">
        <w:rPr>
          <w:rFonts w:ascii="Arial" w:hAnsi="Arial" w:cs="Arial"/>
          <w:b/>
          <w:bCs/>
          <w:color w:val="7030A0"/>
          <w:sz w:val="22"/>
          <w:szCs w:val="22"/>
        </w:rPr>
        <w:t>(</w:t>
      </w:r>
      <w:proofErr w:type="gramStart"/>
      <w:r w:rsidRPr="000B589B">
        <w:rPr>
          <w:rFonts w:ascii="Arial" w:hAnsi="Arial" w:cs="Arial"/>
          <w:b/>
          <w:bCs/>
          <w:color w:val="7030A0"/>
          <w:sz w:val="22"/>
          <w:szCs w:val="22"/>
        </w:rPr>
        <w:t>school</w:t>
      </w:r>
      <w:proofErr w:type="gramEnd"/>
      <w:r w:rsidRPr="000B589B">
        <w:rPr>
          <w:rFonts w:ascii="Arial" w:hAnsi="Arial" w:cs="Arial"/>
          <w:b/>
          <w:bCs/>
          <w:color w:val="7030A0"/>
          <w:sz w:val="22"/>
          <w:szCs w:val="22"/>
        </w:rPr>
        <w:t xml:space="preserve"> fees are now past due)</w:t>
      </w:r>
      <w:r>
        <w:rPr>
          <w:rFonts w:ascii="Arial" w:hAnsi="Arial" w:cs="Arial"/>
          <w:color w:val="000000"/>
          <w:sz w:val="22"/>
          <w:szCs w:val="22"/>
        </w:rPr>
        <w:t xml:space="preserve"> </w:t>
      </w:r>
      <w:r w:rsidR="00806CD7" w:rsidRPr="00FE1608">
        <w:rPr>
          <w:rFonts w:ascii="Arial" w:hAnsi="Arial" w:cs="Arial"/>
          <w:color w:val="000000"/>
          <w:sz w:val="22"/>
          <w:szCs w:val="22"/>
        </w:rPr>
        <w:t>and to ensure all required online permission forms have been submitted.</w:t>
      </w:r>
    </w:p>
    <w:p w14:paraId="256326F2" w14:textId="77777777" w:rsidR="002A34AB" w:rsidRPr="00FE1608" w:rsidRDefault="002A34AB" w:rsidP="00A50764">
      <w:pPr>
        <w:jc w:val="center"/>
        <w:rPr>
          <w:rFonts w:ascii="Arial" w:hAnsi="Arial" w:cs="Arial"/>
          <w:sz w:val="22"/>
          <w:szCs w:val="22"/>
        </w:rPr>
      </w:pPr>
    </w:p>
    <w:p w14:paraId="31BEA893" w14:textId="0AE78DCA" w:rsidR="00A50764" w:rsidRDefault="00A50764" w:rsidP="00264F23">
      <w:pPr>
        <w:jc w:val="center"/>
        <w:rPr>
          <w:rFonts w:ascii="Arial" w:hAnsi="Arial" w:cs="Arial"/>
          <w:b/>
          <w:bCs/>
          <w:color w:val="00B050"/>
          <w:sz w:val="22"/>
          <w:szCs w:val="22"/>
        </w:rPr>
      </w:pPr>
      <w:r w:rsidRPr="00FE1608">
        <w:rPr>
          <w:rFonts w:ascii="Arial" w:hAnsi="Arial" w:cs="Arial"/>
          <w:b/>
          <w:bCs/>
          <w:color w:val="00B050"/>
          <w:sz w:val="22"/>
          <w:szCs w:val="22"/>
        </w:rPr>
        <w:t>Thank you for completing all forms and returning them to your child’s classroom teacher.</w:t>
      </w:r>
    </w:p>
    <w:p w14:paraId="71C3F900" w14:textId="06347595" w:rsidR="00F772A1" w:rsidRDefault="00F772A1" w:rsidP="008B6FB2">
      <w:pPr>
        <w:rPr>
          <w:rFonts w:ascii="Arial" w:hAnsi="Arial" w:cs="Arial"/>
          <w:b/>
          <w:bCs/>
          <w:color w:val="00B050"/>
          <w:sz w:val="22"/>
          <w:szCs w:val="22"/>
        </w:rPr>
      </w:pPr>
    </w:p>
    <w:p w14:paraId="258F7CEB" w14:textId="77777777" w:rsidR="00F772A1" w:rsidRPr="00FE1608" w:rsidRDefault="00F772A1" w:rsidP="00A50764">
      <w:pPr>
        <w:jc w:val="center"/>
        <w:rPr>
          <w:rFonts w:ascii="Arial" w:hAnsi="Arial" w:cs="Arial"/>
          <w:b/>
          <w:bCs/>
          <w:color w:val="00B050"/>
          <w:sz w:val="22"/>
          <w:szCs w:val="22"/>
        </w:rPr>
      </w:pPr>
    </w:p>
    <w:tbl>
      <w:tblPr>
        <w:tblStyle w:val="TableGrid"/>
        <w:tblW w:w="0" w:type="auto"/>
        <w:tblLook w:val="04A0" w:firstRow="1" w:lastRow="0" w:firstColumn="1" w:lastColumn="0" w:noHBand="0" w:noVBand="1"/>
      </w:tblPr>
      <w:tblGrid>
        <w:gridCol w:w="9350"/>
      </w:tblGrid>
      <w:tr w:rsidR="00D96BFB" w:rsidRPr="00FE1608" w14:paraId="7853EC4E" w14:textId="77777777" w:rsidTr="00975098">
        <w:tc>
          <w:tcPr>
            <w:tcW w:w="9350" w:type="dxa"/>
            <w:shd w:val="clear" w:color="auto" w:fill="E7E6E6" w:themeFill="background2"/>
          </w:tcPr>
          <w:p w14:paraId="0B63377A" w14:textId="458ADD7C" w:rsidR="00D96BFB" w:rsidRPr="00FE1608" w:rsidRDefault="00D96BFB" w:rsidP="00975098">
            <w:pPr>
              <w:jc w:val="center"/>
              <w:rPr>
                <w:rFonts w:ascii="Arial" w:hAnsi="Arial" w:cs="Arial"/>
                <w:sz w:val="22"/>
                <w:szCs w:val="22"/>
              </w:rPr>
            </w:pPr>
            <w:r w:rsidRPr="00FE1608">
              <w:rPr>
                <w:rFonts w:ascii="Arial" w:hAnsi="Arial" w:cs="Arial"/>
                <w:sz w:val="22"/>
                <w:szCs w:val="22"/>
              </w:rPr>
              <w:t xml:space="preserve">NEWS FROM </w:t>
            </w:r>
            <w:r w:rsidR="00A020B1">
              <w:rPr>
                <w:rFonts w:ascii="Arial" w:hAnsi="Arial" w:cs="Arial"/>
                <w:sz w:val="22"/>
                <w:szCs w:val="22"/>
              </w:rPr>
              <w:t>DIVISION 2</w:t>
            </w:r>
          </w:p>
        </w:tc>
      </w:tr>
    </w:tbl>
    <w:p w14:paraId="4A30E087" w14:textId="080F8957" w:rsidR="00F364E7" w:rsidRPr="00FE1608" w:rsidRDefault="002F7A6C" w:rsidP="00A50764">
      <w:pPr>
        <w:rPr>
          <w:rFonts w:ascii="Arial" w:hAnsi="Arial" w:cs="Arial"/>
          <w:sz w:val="22"/>
          <w:szCs w:val="22"/>
        </w:rPr>
      </w:pPr>
      <w:r>
        <w:rPr>
          <w:rFonts w:ascii="Arial" w:hAnsi="Arial" w:cs="Arial"/>
          <w:noProof/>
          <w:sz w:val="22"/>
          <w:szCs w:val="22"/>
        </w:rPr>
        <w:drawing>
          <wp:anchor distT="0" distB="0" distL="114300" distR="114300" simplePos="0" relativeHeight="251665408" behindDoc="0" locked="0" layoutInCell="1" allowOverlap="1" wp14:anchorId="2E1DC6DD" wp14:editId="1E1E2074">
            <wp:simplePos x="0" y="0"/>
            <wp:positionH relativeFrom="column">
              <wp:posOffset>4142174</wp:posOffset>
            </wp:positionH>
            <wp:positionV relativeFrom="paragraph">
              <wp:posOffset>144780</wp:posOffset>
            </wp:positionV>
            <wp:extent cx="1731645" cy="795020"/>
            <wp:effectExtent l="0" t="0" r="0" b="5080"/>
            <wp:wrapSquare wrapText="bothSides"/>
            <wp:docPr id="4" name="Picture 4" descr="A drawing of cupcakes and ice cr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cupcakes and ice cre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1645" cy="795020"/>
                    </a:xfrm>
                    <a:prstGeom prst="rect">
                      <a:avLst/>
                    </a:prstGeom>
                  </pic:spPr>
                </pic:pic>
              </a:graphicData>
            </a:graphic>
            <wp14:sizeRelH relativeFrom="margin">
              <wp14:pctWidth>0</wp14:pctWidth>
            </wp14:sizeRelH>
            <wp14:sizeRelV relativeFrom="margin">
              <wp14:pctHeight>0</wp14:pctHeight>
            </wp14:sizeRelV>
          </wp:anchor>
        </w:drawing>
      </w:r>
    </w:p>
    <w:p w14:paraId="0232A6D3" w14:textId="19A478BB" w:rsidR="00A020B1" w:rsidRDefault="00A020B1" w:rsidP="00A020B1">
      <w:pPr>
        <w:rPr>
          <w:rFonts w:ascii="Arial" w:hAnsi="Arial" w:cs="Arial"/>
          <w:sz w:val="22"/>
          <w:szCs w:val="22"/>
        </w:rPr>
      </w:pPr>
      <w:r w:rsidRPr="00A020B1">
        <w:rPr>
          <w:rFonts w:ascii="Arial" w:hAnsi="Arial" w:cs="Arial"/>
          <w:sz w:val="22"/>
          <w:szCs w:val="22"/>
        </w:rPr>
        <w:t xml:space="preserve">We </w:t>
      </w:r>
      <w:r>
        <w:rPr>
          <w:rFonts w:ascii="Arial" w:hAnsi="Arial" w:cs="Arial"/>
          <w:sz w:val="22"/>
          <w:szCs w:val="22"/>
        </w:rPr>
        <w:t xml:space="preserve">are getting in the hang of showing different ways </w:t>
      </w:r>
      <w:r w:rsidR="00953FB6">
        <w:rPr>
          <w:rFonts w:ascii="Arial" w:hAnsi="Arial" w:cs="Arial"/>
          <w:sz w:val="22"/>
          <w:szCs w:val="22"/>
        </w:rPr>
        <w:t>of</w:t>
      </w:r>
      <w:r>
        <w:rPr>
          <w:rFonts w:ascii="Arial" w:hAnsi="Arial" w:cs="Arial"/>
          <w:sz w:val="22"/>
          <w:szCs w:val="22"/>
        </w:rPr>
        <w:t xml:space="preserve"> understand</w:t>
      </w:r>
      <w:r w:rsidR="00953FB6">
        <w:rPr>
          <w:rFonts w:ascii="Arial" w:hAnsi="Arial" w:cs="Arial"/>
          <w:sz w:val="22"/>
          <w:szCs w:val="22"/>
        </w:rPr>
        <w:t>ing</w:t>
      </w:r>
      <w:r>
        <w:rPr>
          <w:rFonts w:ascii="Arial" w:hAnsi="Arial" w:cs="Arial"/>
          <w:sz w:val="22"/>
          <w:szCs w:val="22"/>
        </w:rPr>
        <w:t xml:space="preserve"> the new proficiency scales that will appear on report cards (published on Dec. 18</w:t>
      </w:r>
      <w:r w:rsidRPr="00A020B1">
        <w:rPr>
          <w:rFonts w:ascii="Arial" w:hAnsi="Arial" w:cs="Arial"/>
          <w:sz w:val="22"/>
          <w:szCs w:val="22"/>
          <w:vertAlign w:val="superscript"/>
        </w:rPr>
        <w:t>th</w:t>
      </w:r>
      <w:r>
        <w:rPr>
          <w:rFonts w:ascii="Arial" w:hAnsi="Arial" w:cs="Arial"/>
          <w:sz w:val="22"/>
          <w:szCs w:val="22"/>
        </w:rPr>
        <w:t>). A quick reminder that students will no longer receive letter grades, but instead will be assessed on a “proficiency scale”.</w:t>
      </w:r>
      <w:r w:rsidR="002F7A6C">
        <w:rPr>
          <w:rFonts w:ascii="Arial" w:hAnsi="Arial" w:cs="Arial"/>
          <w:sz w:val="22"/>
          <w:szCs w:val="22"/>
        </w:rPr>
        <w:t xml:space="preserve"> Division 2 had fun depicting the</w:t>
      </w:r>
      <w:r w:rsidR="0069523E">
        <w:rPr>
          <w:rFonts w:ascii="Arial" w:hAnsi="Arial" w:cs="Arial"/>
          <w:sz w:val="22"/>
          <w:szCs w:val="22"/>
        </w:rPr>
        <w:t>ir understanding of the</w:t>
      </w:r>
      <w:r w:rsidR="002F7A6C">
        <w:rPr>
          <w:rFonts w:ascii="Arial" w:hAnsi="Arial" w:cs="Arial"/>
          <w:sz w:val="22"/>
          <w:szCs w:val="22"/>
        </w:rPr>
        <w:t xml:space="preserve"> scales </w:t>
      </w:r>
      <w:r w:rsidR="00953FB6">
        <w:rPr>
          <w:rFonts w:ascii="Arial" w:hAnsi="Arial" w:cs="Arial"/>
          <w:sz w:val="22"/>
          <w:szCs w:val="22"/>
        </w:rPr>
        <w:t>using</w:t>
      </w:r>
      <w:r w:rsidR="002F7A6C">
        <w:rPr>
          <w:rFonts w:ascii="Arial" w:hAnsi="Arial" w:cs="Arial"/>
          <w:sz w:val="22"/>
          <w:szCs w:val="22"/>
        </w:rPr>
        <w:t xml:space="preserve"> food</w:t>
      </w:r>
      <w:r w:rsidR="0069523E">
        <w:rPr>
          <w:rFonts w:ascii="Arial" w:hAnsi="Arial" w:cs="Arial"/>
          <w:sz w:val="22"/>
          <w:szCs w:val="22"/>
        </w:rPr>
        <w:t xml:space="preserve"> drawings</w:t>
      </w:r>
      <w:r w:rsidR="002F7A6C">
        <w:rPr>
          <w:rFonts w:ascii="Arial" w:hAnsi="Arial" w:cs="Arial"/>
          <w:sz w:val="22"/>
          <w:szCs w:val="22"/>
        </w:rPr>
        <w:t>…</w:t>
      </w:r>
    </w:p>
    <w:p w14:paraId="497957BD" w14:textId="28FC0F7A" w:rsidR="0069523E" w:rsidRDefault="0069523E" w:rsidP="00A020B1">
      <w:pPr>
        <w:rPr>
          <w:rFonts w:ascii="Arial" w:hAnsi="Arial" w:cs="Arial"/>
          <w:sz w:val="22"/>
          <w:szCs w:val="22"/>
        </w:rPr>
      </w:pPr>
    </w:p>
    <w:p w14:paraId="16C7B680" w14:textId="18372071" w:rsidR="0069523E" w:rsidRDefault="0069523E" w:rsidP="00A020B1">
      <w:pPr>
        <w:rPr>
          <w:rFonts w:ascii="Arial" w:hAnsi="Arial" w:cs="Arial"/>
          <w:sz w:val="22"/>
          <w:szCs w:val="22"/>
        </w:rPr>
      </w:pPr>
    </w:p>
    <w:p w14:paraId="519AB17F" w14:textId="271E1862" w:rsidR="0069523E" w:rsidRDefault="005503FF" w:rsidP="00A020B1">
      <w:pPr>
        <w:rPr>
          <w:rFonts w:ascii="Arial" w:hAnsi="Arial" w:cs="Arial"/>
          <w:sz w:val="22"/>
          <w:szCs w:val="22"/>
        </w:rPr>
      </w:pPr>
      <w:r>
        <w:rPr>
          <w:rFonts w:ascii="Arial" w:hAnsi="Arial" w:cs="Arial"/>
          <w:noProof/>
          <w:sz w:val="22"/>
          <w:szCs w:val="22"/>
        </w:rPr>
        <w:drawing>
          <wp:anchor distT="0" distB="0" distL="114300" distR="114300" simplePos="0" relativeHeight="251666432" behindDoc="0" locked="0" layoutInCell="1" allowOverlap="1" wp14:anchorId="5FE2CE0E" wp14:editId="01BE598F">
            <wp:simplePos x="0" y="0"/>
            <wp:positionH relativeFrom="column">
              <wp:posOffset>3462640</wp:posOffset>
            </wp:positionH>
            <wp:positionV relativeFrom="paragraph">
              <wp:posOffset>-310661</wp:posOffset>
            </wp:positionV>
            <wp:extent cx="2393315" cy="899160"/>
            <wp:effectExtent l="0" t="0" r="0" b="2540"/>
            <wp:wrapSquare wrapText="bothSides"/>
            <wp:docPr id="1" name="Picture 1" descr="A diagram of a hambur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hamburg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93315" cy="899160"/>
                    </a:xfrm>
                    <a:prstGeom prst="rect">
                      <a:avLst/>
                    </a:prstGeom>
                  </pic:spPr>
                </pic:pic>
              </a:graphicData>
            </a:graphic>
            <wp14:sizeRelH relativeFrom="page">
              <wp14:pctWidth>0</wp14:pctWidth>
            </wp14:sizeRelH>
            <wp14:sizeRelV relativeFrom="page">
              <wp14:pctHeight>0</wp14:pctHeight>
            </wp14:sizeRelV>
          </wp:anchor>
        </w:drawing>
      </w:r>
    </w:p>
    <w:p w14:paraId="49202675" w14:textId="7E2D3383" w:rsidR="0069523E" w:rsidRDefault="0069523E" w:rsidP="00A020B1">
      <w:pPr>
        <w:rPr>
          <w:rFonts w:ascii="Arial" w:hAnsi="Arial" w:cs="Arial"/>
          <w:sz w:val="22"/>
          <w:szCs w:val="22"/>
        </w:rPr>
      </w:pPr>
    </w:p>
    <w:p w14:paraId="780CB0DD" w14:textId="77777777" w:rsidR="0069523E" w:rsidRDefault="0069523E" w:rsidP="00A020B1">
      <w:pPr>
        <w:rPr>
          <w:rFonts w:ascii="Arial" w:hAnsi="Arial" w:cs="Arial"/>
          <w:sz w:val="22"/>
          <w:szCs w:val="22"/>
        </w:rPr>
      </w:pPr>
    </w:p>
    <w:tbl>
      <w:tblPr>
        <w:tblStyle w:val="TableGrid"/>
        <w:tblpPr w:leftFromText="180" w:rightFromText="180" w:vertAnchor="text" w:horzAnchor="margin" w:tblpY="496"/>
        <w:tblW w:w="9389" w:type="dxa"/>
        <w:tblLook w:val="04A0" w:firstRow="1" w:lastRow="0" w:firstColumn="1" w:lastColumn="0" w:noHBand="0" w:noVBand="1"/>
      </w:tblPr>
      <w:tblGrid>
        <w:gridCol w:w="2344"/>
        <w:gridCol w:w="2210"/>
        <w:gridCol w:w="2210"/>
        <w:gridCol w:w="2625"/>
      </w:tblGrid>
      <w:tr w:rsidR="002F7A6C" w14:paraId="5CB9F63F" w14:textId="77777777" w:rsidTr="005503FF">
        <w:trPr>
          <w:trHeight w:val="245"/>
        </w:trPr>
        <w:tc>
          <w:tcPr>
            <w:tcW w:w="2344" w:type="dxa"/>
            <w:shd w:val="clear" w:color="auto" w:fill="FFFF00"/>
          </w:tcPr>
          <w:p w14:paraId="5EB8F3F4" w14:textId="77777777" w:rsidR="002F7A6C" w:rsidRPr="00A020B1" w:rsidRDefault="002F7A6C" w:rsidP="002F7A6C">
            <w:pPr>
              <w:jc w:val="center"/>
              <w:rPr>
                <w:rFonts w:ascii="Arial" w:hAnsi="Arial" w:cs="Arial"/>
                <w:sz w:val="22"/>
                <w:szCs w:val="22"/>
                <w:highlight w:val="yellow"/>
              </w:rPr>
            </w:pPr>
            <w:r w:rsidRPr="00A020B1">
              <w:rPr>
                <w:rFonts w:ascii="Arial" w:hAnsi="Arial" w:cs="Arial"/>
                <w:sz w:val="22"/>
                <w:szCs w:val="22"/>
                <w:highlight w:val="yellow"/>
              </w:rPr>
              <w:lastRenderedPageBreak/>
              <w:t>Emerging</w:t>
            </w:r>
          </w:p>
        </w:tc>
        <w:tc>
          <w:tcPr>
            <w:tcW w:w="2210" w:type="dxa"/>
            <w:shd w:val="clear" w:color="auto" w:fill="FFFF00"/>
          </w:tcPr>
          <w:p w14:paraId="7873BB98" w14:textId="77777777" w:rsidR="002F7A6C" w:rsidRPr="00A020B1" w:rsidRDefault="002F7A6C" w:rsidP="002F7A6C">
            <w:pPr>
              <w:jc w:val="center"/>
              <w:rPr>
                <w:rFonts w:ascii="Arial" w:hAnsi="Arial" w:cs="Arial"/>
                <w:sz w:val="22"/>
                <w:szCs w:val="22"/>
                <w:highlight w:val="yellow"/>
              </w:rPr>
            </w:pPr>
            <w:r w:rsidRPr="00A020B1">
              <w:rPr>
                <w:rFonts w:ascii="Arial" w:hAnsi="Arial" w:cs="Arial"/>
                <w:sz w:val="22"/>
                <w:szCs w:val="22"/>
                <w:highlight w:val="yellow"/>
              </w:rPr>
              <w:t>Developing</w:t>
            </w:r>
          </w:p>
        </w:tc>
        <w:tc>
          <w:tcPr>
            <w:tcW w:w="2210" w:type="dxa"/>
            <w:shd w:val="clear" w:color="auto" w:fill="FFFF00"/>
          </w:tcPr>
          <w:p w14:paraId="0AF09BE6" w14:textId="77777777" w:rsidR="002F7A6C" w:rsidRPr="00A020B1" w:rsidRDefault="002F7A6C" w:rsidP="002F7A6C">
            <w:pPr>
              <w:jc w:val="center"/>
              <w:rPr>
                <w:rFonts w:ascii="Arial" w:hAnsi="Arial" w:cs="Arial"/>
                <w:sz w:val="22"/>
                <w:szCs w:val="22"/>
                <w:highlight w:val="yellow"/>
              </w:rPr>
            </w:pPr>
            <w:r w:rsidRPr="00A020B1">
              <w:rPr>
                <w:rFonts w:ascii="Arial" w:hAnsi="Arial" w:cs="Arial"/>
                <w:sz w:val="22"/>
                <w:szCs w:val="22"/>
                <w:highlight w:val="yellow"/>
              </w:rPr>
              <w:t>Proficient</w:t>
            </w:r>
          </w:p>
        </w:tc>
        <w:tc>
          <w:tcPr>
            <w:tcW w:w="2625" w:type="dxa"/>
            <w:shd w:val="clear" w:color="auto" w:fill="FFFF00"/>
          </w:tcPr>
          <w:p w14:paraId="4B998CC3" w14:textId="77777777" w:rsidR="002F7A6C" w:rsidRPr="00A020B1" w:rsidRDefault="002F7A6C" w:rsidP="002F7A6C">
            <w:pPr>
              <w:jc w:val="center"/>
              <w:rPr>
                <w:rFonts w:ascii="Arial" w:hAnsi="Arial" w:cs="Arial"/>
                <w:sz w:val="22"/>
                <w:szCs w:val="22"/>
                <w:highlight w:val="yellow"/>
              </w:rPr>
            </w:pPr>
            <w:r w:rsidRPr="00A020B1">
              <w:rPr>
                <w:rFonts w:ascii="Arial" w:hAnsi="Arial" w:cs="Arial"/>
                <w:sz w:val="22"/>
                <w:szCs w:val="22"/>
                <w:highlight w:val="yellow"/>
              </w:rPr>
              <w:t>Extending</w:t>
            </w:r>
          </w:p>
        </w:tc>
      </w:tr>
      <w:tr w:rsidR="0069523E" w14:paraId="561F37F2" w14:textId="77777777" w:rsidTr="005503FF">
        <w:trPr>
          <w:trHeight w:val="1245"/>
        </w:trPr>
        <w:tc>
          <w:tcPr>
            <w:tcW w:w="2344" w:type="dxa"/>
          </w:tcPr>
          <w:p w14:paraId="6528ADD2" w14:textId="77777777" w:rsidR="002F7A6C" w:rsidRPr="002F7A6C" w:rsidRDefault="002F7A6C" w:rsidP="002F7A6C">
            <w:pPr>
              <w:rPr>
                <w:rFonts w:ascii="Arial" w:hAnsi="Arial" w:cs="Arial"/>
                <w:sz w:val="18"/>
                <w:szCs w:val="18"/>
              </w:rPr>
            </w:pPr>
            <w:r w:rsidRPr="002F7A6C">
              <w:rPr>
                <w:rFonts w:ascii="Arial" w:hAnsi="Arial" w:cs="Arial"/>
                <w:sz w:val="18"/>
                <w:szCs w:val="18"/>
              </w:rPr>
              <w:t xml:space="preserve">An initial understanding </w:t>
            </w:r>
          </w:p>
          <w:p w14:paraId="64A13072" w14:textId="77777777" w:rsidR="002F7A6C" w:rsidRDefault="002F7A6C" w:rsidP="002F7A6C">
            <w:pPr>
              <w:rPr>
                <w:rFonts w:ascii="Arial" w:hAnsi="Arial" w:cs="Arial"/>
                <w:sz w:val="18"/>
                <w:szCs w:val="18"/>
              </w:rPr>
            </w:pPr>
          </w:p>
          <w:p w14:paraId="16CC797B" w14:textId="77777777" w:rsidR="002F7A6C" w:rsidRPr="002F7A6C" w:rsidRDefault="002F7A6C" w:rsidP="002F7A6C">
            <w:pPr>
              <w:rPr>
                <w:rFonts w:ascii="Arial" w:hAnsi="Arial" w:cs="Arial"/>
                <w:sz w:val="18"/>
                <w:szCs w:val="18"/>
              </w:rPr>
            </w:pPr>
            <w:r w:rsidRPr="002F7A6C">
              <w:rPr>
                <w:rFonts w:ascii="Arial" w:hAnsi="Arial" w:cs="Arial"/>
                <w:sz w:val="18"/>
                <w:szCs w:val="18"/>
              </w:rPr>
              <w:t>“I’m just getting started, I learn best with help</w:t>
            </w:r>
            <w:r>
              <w:rPr>
                <w:rFonts w:ascii="Arial" w:hAnsi="Arial" w:cs="Arial"/>
                <w:sz w:val="18"/>
                <w:szCs w:val="18"/>
              </w:rPr>
              <w:t>.</w:t>
            </w:r>
            <w:r w:rsidRPr="002F7A6C">
              <w:rPr>
                <w:rFonts w:ascii="Arial" w:hAnsi="Arial" w:cs="Arial"/>
                <w:sz w:val="18"/>
                <w:szCs w:val="18"/>
              </w:rPr>
              <w:t>”</w:t>
            </w:r>
          </w:p>
        </w:tc>
        <w:tc>
          <w:tcPr>
            <w:tcW w:w="2210" w:type="dxa"/>
          </w:tcPr>
          <w:p w14:paraId="3D5D2506" w14:textId="77777777" w:rsidR="002F7A6C" w:rsidRDefault="002F7A6C" w:rsidP="002F7A6C">
            <w:pPr>
              <w:rPr>
                <w:rFonts w:ascii="Arial" w:hAnsi="Arial" w:cs="Arial"/>
                <w:sz w:val="18"/>
                <w:szCs w:val="18"/>
              </w:rPr>
            </w:pPr>
            <w:r w:rsidRPr="002F7A6C">
              <w:rPr>
                <w:rFonts w:ascii="Arial" w:hAnsi="Arial" w:cs="Arial"/>
                <w:sz w:val="18"/>
                <w:szCs w:val="18"/>
              </w:rPr>
              <w:t xml:space="preserve">A partial understanding </w:t>
            </w:r>
          </w:p>
          <w:p w14:paraId="396219A4" w14:textId="77777777" w:rsidR="002F7A6C" w:rsidRPr="002F7A6C" w:rsidRDefault="002F7A6C" w:rsidP="002F7A6C">
            <w:pPr>
              <w:rPr>
                <w:rFonts w:ascii="Arial" w:hAnsi="Arial" w:cs="Arial"/>
                <w:sz w:val="18"/>
                <w:szCs w:val="18"/>
              </w:rPr>
            </w:pPr>
          </w:p>
          <w:p w14:paraId="037E86D8" w14:textId="77777777" w:rsidR="002F7A6C" w:rsidRPr="002F7A6C" w:rsidRDefault="002F7A6C" w:rsidP="002F7A6C">
            <w:pPr>
              <w:rPr>
                <w:rFonts w:ascii="Arial" w:hAnsi="Arial" w:cs="Arial"/>
                <w:sz w:val="18"/>
                <w:szCs w:val="18"/>
              </w:rPr>
            </w:pPr>
            <w:r w:rsidRPr="002F7A6C">
              <w:rPr>
                <w:rFonts w:ascii="Arial" w:hAnsi="Arial" w:cs="Arial"/>
                <w:sz w:val="18"/>
                <w:szCs w:val="18"/>
              </w:rPr>
              <w:t>“I understand some of it and I am beginning to do more and more on my own</w:t>
            </w:r>
            <w:r>
              <w:rPr>
                <w:rFonts w:ascii="Arial" w:hAnsi="Arial" w:cs="Arial"/>
                <w:sz w:val="18"/>
                <w:szCs w:val="18"/>
              </w:rPr>
              <w:t>.</w:t>
            </w:r>
            <w:r w:rsidRPr="002F7A6C">
              <w:rPr>
                <w:rFonts w:ascii="Arial" w:hAnsi="Arial" w:cs="Arial"/>
                <w:sz w:val="18"/>
                <w:szCs w:val="18"/>
              </w:rPr>
              <w:t>”</w:t>
            </w:r>
          </w:p>
        </w:tc>
        <w:tc>
          <w:tcPr>
            <w:tcW w:w="2210" w:type="dxa"/>
          </w:tcPr>
          <w:p w14:paraId="2807ACEA" w14:textId="77777777" w:rsidR="002F7A6C" w:rsidRDefault="002F7A6C" w:rsidP="002F7A6C">
            <w:pPr>
              <w:rPr>
                <w:rFonts w:ascii="Arial" w:hAnsi="Arial" w:cs="Arial"/>
                <w:sz w:val="18"/>
                <w:szCs w:val="18"/>
              </w:rPr>
            </w:pPr>
            <w:r>
              <w:rPr>
                <w:rFonts w:ascii="Arial" w:hAnsi="Arial" w:cs="Arial"/>
                <w:sz w:val="18"/>
                <w:szCs w:val="18"/>
              </w:rPr>
              <w:t>A complete understanding</w:t>
            </w:r>
          </w:p>
          <w:p w14:paraId="4981596F" w14:textId="77777777" w:rsidR="002F7A6C" w:rsidRDefault="002F7A6C" w:rsidP="002F7A6C">
            <w:pPr>
              <w:rPr>
                <w:rFonts w:ascii="Arial" w:hAnsi="Arial" w:cs="Arial"/>
                <w:sz w:val="18"/>
                <w:szCs w:val="18"/>
              </w:rPr>
            </w:pPr>
          </w:p>
          <w:p w14:paraId="0250DBA8" w14:textId="77777777" w:rsidR="002F7A6C" w:rsidRPr="002F7A6C" w:rsidRDefault="002F7A6C" w:rsidP="002F7A6C">
            <w:pPr>
              <w:rPr>
                <w:rFonts w:ascii="Arial" w:hAnsi="Arial" w:cs="Arial"/>
                <w:sz w:val="18"/>
                <w:szCs w:val="18"/>
              </w:rPr>
            </w:pPr>
            <w:r>
              <w:rPr>
                <w:rFonts w:ascii="Arial" w:hAnsi="Arial" w:cs="Arial"/>
                <w:sz w:val="18"/>
                <w:szCs w:val="18"/>
              </w:rPr>
              <w:t>“I understand and can do it on my own.”</w:t>
            </w:r>
          </w:p>
        </w:tc>
        <w:tc>
          <w:tcPr>
            <w:tcW w:w="2625" w:type="dxa"/>
          </w:tcPr>
          <w:p w14:paraId="730777D2" w14:textId="77777777" w:rsidR="002F7A6C" w:rsidRDefault="002F7A6C" w:rsidP="002F7A6C">
            <w:pPr>
              <w:rPr>
                <w:rFonts w:ascii="Arial" w:hAnsi="Arial" w:cs="Arial"/>
                <w:sz w:val="18"/>
                <w:szCs w:val="18"/>
              </w:rPr>
            </w:pPr>
            <w:r>
              <w:rPr>
                <w:rFonts w:ascii="Arial" w:hAnsi="Arial" w:cs="Arial"/>
                <w:sz w:val="18"/>
                <w:szCs w:val="18"/>
              </w:rPr>
              <w:t>A sophisticated understanding</w:t>
            </w:r>
          </w:p>
          <w:p w14:paraId="008CB18D" w14:textId="77777777" w:rsidR="002F7A6C" w:rsidRDefault="002F7A6C" w:rsidP="002F7A6C">
            <w:pPr>
              <w:rPr>
                <w:rFonts w:ascii="Arial" w:hAnsi="Arial" w:cs="Arial"/>
                <w:sz w:val="18"/>
                <w:szCs w:val="18"/>
              </w:rPr>
            </w:pPr>
          </w:p>
          <w:p w14:paraId="308414D0" w14:textId="77777777" w:rsidR="002F7A6C" w:rsidRPr="002F7A6C" w:rsidRDefault="002F7A6C" w:rsidP="002F7A6C">
            <w:pPr>
              <w:rPr>
                <w:rFonts w:ascii="Arial" w:hAnsi="Arial" w:cs="Arial"/>
                <w:sz w:val="18"/>
                <w:szCs w:val="18"/>
              </w:rPr>
            </w:pPr>
            <w:r>
              <w:rPr>
                <w:rFonts w:ascii="Arial" w:hAnsi="Arial" w:cs="Arial"/>
                <w:sz w:val="18"/>
                <w:szCs w:val="18"/>
              </w:rPr>
              <w:t>“I understand and go beyond what is expected of me. I can teach it to a friend.”</w:t>
            </w:r>
          </w:p>
        </w:tc>
      </w:tr>
    </w:tbl>
    <w:p w14:paraId="542754FD" w14:textId="5C9C6AA5" w:rsidR="002F7A6C" w:rsidRDefault="002F7A6C" w:rsidP="002F7A6C">
      <w:pPr>
        <w:ind w:left="6480" w:firstLine="720"/>
        <w:rPr>
          <w:rFonts w:ascii="Arial" w:hAnsi="Arial" w:cs="Arial"/>
          <w:sz w:val="22"/>
          <w:szCs w:val="22"/>
        </w:rPr>
      </w:pPr>
    </w:p>
    <w:p w14:paraId="648F7095" w14:textId="4C7571F7" w:rsidR="00A36097" w:rsidRDefault="00A36097" w:rsidP="008B6FB2">
      <w:pPr>
        <w:jc w:val="center"/>
        <w:rPr>
          <w:b/>
          <w:bCs/>
          <w:color w:val="00B050"/>
          <w:sz w:val="20"/>
          <w:szCs w:val="20"/>
        </w:rPr>
      </w:pPr>
    </w:p>
    <w:p w14:paraId="5AAB5D52" w14:textId="77777777" w:rsidR="0069523E" w:rsidRPr="008B6FB2" w:rsidRDefault="0069523E" w:rsidP="0069523E">
      <w:pPr>
        <w:rPr>
          <w:b/>
          <w:bCs/>
          <w:color w:val="00B050"/>
          <w:sz w:val="20"/>
          <w:szCs w:val="20"/>
        </w:rPr>
      </w:pPr>
    </w:p>
    <w:tbl>
      <w:tblPr>
        <w:tblStyle w:val="TableGrid"/>
        <w:tblW w:w="9389" w:type="dxa"/>
        <w:tblLook w:val="04A0" w:firstRow="1" w:lastRow="0" w:firstColumn="1" w:lastColumn="0" w:noHBand="0" w:noVBand="1"/>
      </w:tblPr>
      <w:tblGrid>
        <w:gridCol w:w="9389"/>
      </w:tblGrid>
      <w:tr w:rsidR="00A17A80" w:rsidRPr="00FE1608" w14:paraId="56A03417" w14:textId="77777777" w:rsidTr="00A50764">
        <w:trPr>
          <w:trHeight w:val="391"/>
        </w:trPr>
        <w:tc>
          <w:tcPr>
            <w:tcW w:w="9389" w:type="dxa"/>
            <w:shd w:val="clear" w:color="auto" w:fill="E7E6E6" w:themeFill="background2"/>
          </w:tcPr>
          <w:p w14:paraId="56BC3B82" w14:textId="39DD11B4" w:rsidR="00A17A80" w:rsidRPr="00FE1608" w:rsidRDefault="00A17A80" w:rsidP="00A17A80">
            <w:pPr>
              <w:jc w:val="center"/>
              <w:rPr>
                <w:rFonts w:ascii="Arial" w:hAnsi="Arial" w:cs="Arial"/>
                <w:b/>
                <w:bCs/>
                <w:color w:val="7030A0"/>
                <w:sz w:val="22"/>
                <w:szCs w:val="22"/>
              </w:rPr>
            </w:pPr>
            <w:r w:rsidRPr="00FE1608">
              <w:rPr>
                <w:rFonts w:ascii="Arial" w:hAnsi="Arial" w:cs="Arial"/>
                <w:b/>
                <w:bCs/>
                <w:color w:val="7030A0"/>
                <w:sz w:val="22"/>
                <w:szCs w:val="22"/>
              </w:rPr>
              <w:t>PAC NEWS</w:t>
            </w:r>
          </w:p>
          <w:p w14:paraId="70FCF630" w14:textId="77777777" w:rsidR="00A50764" w:rsidRPr="00FE1608" w:rsidRDefault="00A50764" w:rsidP="00A17A80">
            <w:pPr>
              <w:jc w:val="center"/>
              <w:rPr>
                <w:rFonts w:ascii="Arial" w:hAnsi="Arial" w:cs="Arial"/>
                <w:sz w:val="22"/>
                <w:szCs w:val="22"/>
              </w:rPr>
            </w:pPr>
          </w:p>
          <w:p w14:paraId="0E43D0F5" w14:textId="5AB3FB9A" w:rsidR="00A50764" w:rsidRPr="00FE1608" w:rsidRDefault="00A50764" w:rsidP="00A50764">
            <w:pPr>
              <w:jc w:val="center"/>
              <w:rPr>
                <w:rFonts w:ascii="Arial" w:hAnsi="Arial" w:cs="Arial"/>
                <w:b/>
                <w:bCs/>
                <w:color w:val="7030A0"/>
                <w:sz w:val="22"/>
                <w:szCs w:val="22"/>
                <w:lang w:val="en-US"/>
              </w:rPr>
            </w:pPr>
            <w:r w:rsidRPr="00FE1608">
              <w:rPr>
                <w:rFonts w:ascii="Arial" w:hAnsi="Arial" w:cs="Arial"/>
                <w:b/>
                <w:bCs/>
                <w:color w:val="7030A0"/>
                <w:sz w:val="22"/>
                <w:szCs w:val="22"/>
              </w:rPr>
              <w:t>Engage with us on </w:t>
            </w:r>
            <w:r w:rsidRPr="00FE1608">
              <w:rPr>
                <w:rFonts w:ascii="Arial" w:hAnsi="Arial" w:cs="Arial"/>
                <w:b/>
                <w:bCs/>
                <w:color w:val="7030A0"/>
                <w:sz w:val="22"/>
                <w:szCs w:val="22"/>
                <w:lang w:val="en-US"/>
              </w:rPr>
              <w:t>Instagram and Facebook </w:t>
            </w:r>
            <w:r w:rsidRPr="00FE1608">
              <w:rPr>
                <w:rFonts w:ascii="Arial" w:hAnsi="Arial" w:cs="Arial"/>
                <w:b/>
                <w:bCs/>
                <w:color w:val="7030A0"/>
                <w:sz w:val="22"/>
                <w:szCs w:val="22"/>
              </w:rPr>
              <w:t>@boundarypac</w:t>
            </w:r>
          </w:p>
          <w:p w14:paraId="46917E1F" w14:textId="677D8DF7" w:rsidR="00A50764" w:rsidRPr="00FE1608" w:rsidRDefault="00A50764" w:rsidP="00A17A80">
            <w:pPr>
              <w:jc w:val="center"/>
              <w:rPr>
                <w:rFonts w:ascii="Arial" w:hAnsi="Arial" w:cs="Arial"/>
                <w:sz w:val="22"/>
                <w:szCs w:val="22"/>
              </w:rPr>
            </w:pPr>
          </w:p>
        </w:tc>
      </w:tr>
    </w:tbl>
    <w:p w14:paraId="35D9A629" w14:textId="77777777" w:rsidR="005503FF" w:rsidRDefault="005503FF" w:rsidP="005503FF">
      <w:pPr>
        <w:rPr>
          <w:rFonts w:ascii="Arial" w:hAnsi="Arial" w:cs="Arial"/>
          <w:b/>
          <w:bCs/>
          <w:color w:val="000000"/>
          <w:sz w:val="22"/>
          <w:szCs w:val="22"/>
        </w:rPr>
      </w:pPr>
    </w:p>
    <w:p w14:paraId="0EB903CC" w14:textId="3FB5A076"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Ski Program: </w:t>
      </w:r>
      <w:r w:rsidRPr="005503FF">
        <w:rPr>
          <w:rFonts w:ascii="Arial" w:hAnsi="Arial" w:cs="Arial"/>
          <w:color w:val="000000"/>
          <w:sz w:val="22"/>
          <w:szCs w:val="22"/>
        </w:rPr>
        <w:t>After careful consideration, we have decided to cancel the Boundary ski program for a few reasons. We appreciate our community's support and understanding.</w:t>
      </w:r>
    </w:p>
    <w:p w14:paraId="0C32FDFD" w14:textId="0D444288"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LVCA Parade of Trees: </w:t>
      </w:r>
      <w:r w:rsidRPr="005503FF">
        <w:rPr>
          <w:rFonts w:ascii="Arial" w:hAnsi="Arial" w:cs="Arial"/>
          <w:color w:val="000000"/>
          <w:sz w:val="22"/>
          <w:szCs w:val="22"/>
        </w:rPr>
        <w:t>We are thrilled to participate in this year's 13th annual parade of trees. Be sure to stop by for the tree lighting on December 3 from 4-5:30 p.m. Thank you to Bailey Environmental Consulting for sponsoring this year's tree.</w:t>
      </w:r>
    </w:p>
    <w:p w14:paraId="1B4697B2" w14:textId="77777777"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"All I Want for Christmas" Youth to Youth Gift Card Campaign: </w:t>
      </w:r>
      <w:r w:rsidRPr="005503FF">
        <w:rPr>
          <w:rFonts w:ascii="Arial" w:hAnsi="Arial" w:cs="Arial"/>
          <w:color w:val="000000"/>
          <w:sz w:val="22"/>
          <w:szCs w:val="22"/>
        </w:rPr>
        <w:t xml:space="preserve">We are encouraging families who have the means </w:t>
      </w:r>
      <w:proofErr w:type="gramStart"/>
      <w:r w:rsidRPr="005503FF">
        <w:rPr>
          <w:rFonts w:ascii="Arial" w:hAnsi="Arial" w:cs="Arial"/>
          <w:color w:val="000000"/>
          <w:sz w:val="22"/>
          <w:szCs w:val="22"/>
        </w:rPr>
        <w:t xml:space="preserve">to  </w:t>
      </w:r>
      <w:proofErr w:type="spellStart"/>
      <w:r w:rsidRPr="005503FF">
        <w:rPr>
          <w:rFonts w:ascii="Arial" w:hAnsi="Arial" w:cs="Arial"/>
          <w:color w:val="000000"/>
          <w:sz w:val="22"/>
          <w:szCs w:val="22"/>
        </w:rPr>
        <w:t>to</w:t>
      </w:r>
      <w:proofErr w:type="spellEnd"/>
      <w:proofErr w:type="gramEnd"/>
      <w:r w:rsidRPr="005503FF">
        <w:rPr>
          <w:rFonts w:ascii="Arial" w:hAnsi="Arial" w:cs="Arial"/>
          <w:color w:val="000000"/>
          <w:sz w:val="22"/>
          <w:szCs w:val="22"/>
        </w:rPr>
        <w:t xml:space="preserve"> support local teens in need this holiday season. Working with the Christmas Bureau, families can purchase a gift card (with an approximate $20 value) to their favourite stores (ex. </w:t>
      </w:r>
      <w:proofErr w:type="spellStart"/>
      <w:r w:rsidRPr="005503FF">
        <w:rPr>
          <w:rFonts w:ascii="Arial" w:hAnsi="Arial" w:cs="Arial"/>
          <w:color w:val="000000"/>
          <w:sz w:val="22"/>
          <w:szCs w:val="22"/>
        </w:rPr>
        <w:t>BestBuy</w:t>
      </w:r>
      <w:proofErr w:type="spellEnd"/>
      <w:r w:rsidRPr="005503FF">
        <w:rPr>
          <w:rFonts w:ascii="Arial" w:hAnsi="Arial" w:cs="Arial"/>
          <w:color w:val="000000"/>
          <w:sz w:val="22"/>
          <w:szCs w:val="22"/>
        </w:rPr>
        <w:t xml:space="preserve">, London Drugs, Sephora, “Happy Teen” gift cards, Park Royal gift cards, and </w:t>
      </w:r>
      <w:proofErr w:type="gramStart"/>
      <w:r w:rsidRPr="005503FF">
        <w:rPr>
          <w:rFonts w:ascii="Arial" w:hAnsi="Arial" w:cs="Arial"/>
          <w:color w:val="000000"/>
          <w:sz w:val="22"/>
          <w:szCs w:val="22"/>
        </w:rPr>
        <w:t>fast food</w:t>
      </w:r>
      <w:proofErr w:type="gramEnd"/>
      <w:r w:rsidRPr="005503FF">
        <w:rPr>
          <w:rFonts w:ascii="Arial" w:hAnsi="Arial" w:cs="Arial"/>
          <w:color w:val="000000"/>
          <w:sz w:val="22"/>
          <w:szCs w:val="22"/>
        </w:rPr>
        <w:t xml:space="preserve"> restaurants such as McDonalds). Please drop gift cards in the </w:t>
      </w:r>
      <w:r w:rsidRPr="005503FF">
        <w:rPr>
          <w:rFonts w:ascii="Arial" w:hAnsi="Arial" w:cs="Arial"/>
          <w:b/>
          <w:bCs/>
          <w:color w:val="000000"/>
          <w:sz w:val="22"/>
          <w:szCs w:val="22"/>
        </w:rPr>
        <w:t>PAC MAILBOX</w:t>
      </w:r>
      <w:r w:rsidRPr="005503FF">
        <w:rPr>
          <w:rFonts w:ascii="Arial" w:hAnsi="Arial" w:cs="Arial"/>
          <w:color w:val="000000"/>
          <w:sz w:val="22"/>
          <w:szCs w:val="22"/>
        </w:rPr>
        <w:t> (this is the blue wooden box, in the foyer, on the east wall, by the main doors). Alternatively, you can drop off</w:t>
      </w:r>
      <w:r w:rsidRPr="005503FF">
        <w:rPr>
          <w:rFonts w:ascii="Arial" w:hAnsi="Arial" w:cs="Arial"/>
          <w:b/>
          <w:bCs/>
          <w:color w:val="000000"/>
          <w:sz w:val="22"/>
          <w:szCs w:val="22"/>
        </w:rPr>
        <w:t> </w:t>
      </w:r>
      <w:r w:rsidRPr="005503FF">
        <w:rPr>
          <w:rFonts w:ascii="Arial" w:hAnsi="Arial" w:cs="Arial"/>
          <w:color w:val="000000"/>
          <w:sz w:val="22"/>
          <w:szCs w:val="22"/>
        </w:rPr>
        <w:t>at the Christmas Bureau, where they will be made available to families in their toy shop. Donations can also be collected using the convenient Youth to Youth QR code. No time limit.</w:t>
      </w:r>
    </w:p>
    <w:p w14:paraId="7E3657C2" w14:textId="1DF1AE2B" w:rsidR="005503FF" w:rsidRPr="005503FF" w:rsidRDefault="005503FF" w:rsidP="005503FF">
      <w:pPr>
        <w:numPr>
          <w:ilvl w:val="0"/>
          <w:numId w:val="19"/>
        </w:numPr>
        <w:ind w:left="945"/>
        <w:jc w:val="center"/>
        <w:rPr>
          <w:rFonts w:ascii="Arial" w:hAnsi="Arial" w:cs="Arial"/>
          <w:color w:val="000000"/>
          <w:sz w:val="22"/>
          <w:szCs w:val="22"/>
        </w:rPr>
      </w:pPr>
      <w:r w:rsidRPr="005503FF">
        <w:rPr>
          <w:rFonts w:ascii="Arial" w:hAnsi="Arial" w:cs="Arial"/>
          <w:color w:val="000000"/>
          <w:sz w:val="22"/>
          <w:szCs w:val="22"/>
        </w:rPr>
        <w:fldChar w:fldCharType="begin"/>
      </w:r>
      <w:r w:rsidRPr="005503FF">
        <w:rPr>
          <w:rFonts w:ascii="Arial" w:hAnsi="Arial" w:cs="Arial"/>
          <w:color w:val="000000"/>
          <w:sz w:val="22"/>
          <w:szCs w:val="22"/>
        </w:rPr>
        <w:instrText xml:space="preserve"> INCLUDEPICTURE "/Users/13020/Library/Group Containers/UBF8T346G9.ms/WebArchiveCopyPasteTempFiles/com.microsoft.Word/cidA3ECAA14-DC30-4954-AD73-711B19A6FFAA" \* MERGEFORMATINET </w:instrText>
      </w:r>
      <w:r w:rsidRPr="005503FF">
        <w:rPr>
          <w:rFonts w:ascii="Arial" w:hAnsi="Arial" w:cs="Arial"/>
          <w:color w:val="000000"/>
          <w:sz w:val="22"/>
          <w:szCs w:val="22"/>
        </w:rPr>
        <w:fldChar w:fldCharType="separate"/>
      </w:r>
      <w:r w:rsidRPr="005503FF">
        <w:rPr>
          <w:rFonts w:ascii="Arial" w:hAnsi="Arial" w:cs="Arial"/>
          <w:noProof/>
          <w:color w:val="000000"/>
          <w:sz w:val="22"/>
          <w:szCs w:val="22"/>
        </w:rPr>
        <w:drawing>
          <wp:inline distT="0" distB="0" distL="0" distR="0" wp14:anchorId="7B66B2FD" wp14:editId="538D591E">
            <wp:extent cx="1299530" cy="1268349"/>
            <wp:effectExtent l="0" t="0" r="0" b="1905"/>
            <wp:docPr id="5" name="Picture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E5D92D-6CC0-44EA-817A-C48D9EEC13B4" descr="imag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27146" cy="1295302"/>
                    </a:xfrm>
                    <a:prstGeom prst="rect">
                      <a:avLst/>
                    </a:prstGeom>
                    <a:noFill/>
                    <a:ln>
                      <a:noFill/>
                    </a:ln>
                  </pic:spPr>
                </pic:pic>
              </a:graphicData>
            </a:graphic>
          </wp:inline>
        </w:drawing>
      </w:r>
      <w:r w:rsidRPr="005503FF">
        <w:rPr>
          <w:rFonts w:ascii="Arial" w:hAnsi="Arial" w:cs="Arial"/>
          <w:color w:val="000000"/>
          <w:sz w:val="22"/>
          <w:szCs w:val="22"/>
        </w:rPr>
        <w:fldChar w:fldCharType="end"/>
      </w:r>
    </w:p>
    <w:p w14:paraId="272ECD83" w14:textId="77777777"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North Vancouver Wolf Pack Boundary night.</w:t>
      </w:r>
      <w:r w:rsidRPr="005503FF">
        <w:rPr>
          <w:rFonts w:ascii="Arial" w:hAnsi="Arial" w:cs="Arial"/>
          <w:color w:val="000000"/>
          <w:sz w:val="22"/>
          <w:szCs w:val="22"/>
        </w:rPr>
        <w:t> Come support your local wolf pack on February 3rd</w:t>
      </w:r>
      <w:proofErr w:type="gramStart"/>
      <w:r w:rsidRPr="005503FF">
        <w:rPr>
          <w:rFonts w:ascii="Arial" w:hAnsi="Arial" w:cs="Arial"/>
          <w:color w:val="000000"/>
          <w:sz w:val="22"/>
          <w:szCs w:val="22"/>
        </w:rPr>
        <w:t xml:space="preserve"> 2024</w:t>
      </w:r>
      <w:proofErr w:type="gramEnd"/>
      <w:r w:rsidRPr="005503FF">
        <w:rPr>
          <w:rFonts w:ascii="Arial" w:hAnsi="Arial" w:cs="Arial"/>
          <w:color w:val="000000"/>
          <w:sz w:val="22"/>
          <w:szCs w:val="22"/>
        </w:rPr>
        <w:t>. Details and ticket sales coming soon.</w:t>
      </w:r>
    </w:p>
    <w:p w14:paraId="5900925F" w14:textId="4EB8EB7C"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Pure &amp; Sweet Photography: </w:t>
      </w:r>
      <w:r w:rsidRPr="005503FF">
        <w:rPr>
          <w:rFonts w:ascii="Arial" w:hAnsi="Arial" w:cs="Arial"/>
          <w:color w:val="000000"/>
          <w:sz w:val="22"/>
          <w:szCs w:val="22"/>
        </w:rPr>
        <w:t>Thank you to everyone who participated in this fundraiser last month. We are so grateful to Erica for donating her time - please be sure to place your photo orders with Erica in time for the holidays.</w:t>
      </w:r>
    </w:p>
    <w:p w14:paraId="05FC30C4" w14:textId="77777777"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t>Card Project</w:t>
      </w:r>
      <w:r w:rsidRPr="005503FF">
        <w:rPr>
          <w:rFonts w:ascii="Arial" w:hAnsi="Arial" w:cs="Arial"/>
          <w:color w:val="000000"/>
          <w:sz w:val="22"/>
          <w:szCs w:val="22"/>
        </w:rPr>
        <w:t>: Orders are now closed. Thank you for your orders. Delivery range is December 4-</w:t>
      </w:r>
      <w:proofErr w:type="gramStart"/>
      <w:r w:rsidRPr="005503FF">
        <w:rPr>
          <w:rFonts w:ascii="Arial" w:hAnsi="Arial" w:cs="Arial"/>
          <w:color w:val="000000"/>
          <w:sz w:val="22"/>
          <w:szCs w:val="22"/>
        </w:rPr>
        <w:t>8.They</w:t>
      </w:r>
      <w:proofErr w:type="gramEnd"/>
      <w:r w:rsidRPr="005503FF">
        <w:rPr>
          <w:rFonts w:ascii="Arial" w:hAnsi="Arial" w:cs="Arial"/>
          <w:color w:val="000000"/>
          <w:sz w:val="22"/>
          <w:szCs w:val="22"/>
        </w:rPr>
        <w:t xml:space="preserve"> will be delivered to your child’s class room. So please check their bags. </w:t>
      </w:r>
    </w:p>
    <w:p w14:paraId="36E7720C" w14:textId="77777777" w:rsidR="005503FF" w:rsidRPr="005503FF" w:rsidRDefault="005503FF" w:rsidP="005503FF">
      <w:pPr>
        <w:rPr>
          <w:rFonts w:ascii="Arial" w:hAnsi="Arial" w:cs="Arial"/>
          <w:color w:val="000000"/>
          <w:sz w:val="22"/>
          <w:szCs w:val="22"/>
        </w:rPr>
      </w:pPr>
      <w:proofErr w:type="spellStart"/>
      <w:r w:rsidRPr="005503FF">
        <w:rPr>
          <w:rFonts w:ascii="Arial" w:hAnsi="Arial" w:cs="Arial"/>
          <w:b/>
          <w:bCs/>
          <w:color w:val="000000"/>
          <w:sz w:val="22"/>
          <w:szCs w:val="22"/>
        </w:rPr>
        <w:t>FreshSchools</w:t>
      </w:r>
      <w:proofErr w:type="spellEnd"/>
      <w:r w:rsidRPr="005503FF">
        <w:rPr>
          <w:rFonts w:ascii="Arial" w:hAnsi="Arial" w:cs="Arial"/>
          <w:b/>
          <w:bCs/>
          <w:color w:val="000000"/>
          <w:sz w:val="22"/>
          <w:szCs w:val="22"/>
        </w:rPr>
        <w:t> </w:t>
      </w:r>
      <w:r w:rsidRPr="005503FF">
        <w:rPr>
          <w:rFonts w:ascii="Arial" w:hAnsi="Arial" w:cs="Arial"/>
          <w:color w:val="000000"/>
          <w:sz w:val="22"/>
          <w:szCs w:val="22"/>
        </w:rPr>
        <w:t>– Visit </w:t>
      </w:r>
      <w:hyperlink r:id="rId17" w:tgtFrame="_blank" w:history="1">
        <w:r w:rsidRPr="005503FF">
          <w:rPr>
            <w:rFonts w:ascii="Arial" w:hAnsi="Arial" w:cs="Arial"/>
            <w:color w:val="0000FF"/>
            <w:sz w:val="22"/>
            <w:szCs w:val="22"/>
            <w:u w:val="single"/>
          </w:rPr>
          <w:t>boundarypac.ca</w:t>
        </w:r>
      </w:hyperlink>
      <w:r w:rsidRPr="005503FF">
        <w:rPr>
          <w:rFonts w:ascii="Arial" w:hAnsi="Arial" w:cs="Arial"/>
          <w:color w:val="000000"/>
          <w:sz w:val="22"/>
          <w:szCs w:val="22"/>
        </w:rPr>
        <w:t xml:space="preserve"> to sign up for this platform and stay </w:t>
      </w:r>
      <w:proofErr w:type="gramStart"/>
      <w:r w:rsidRPr="005503FF">
        <w:rPr>
          <w:rFonts w:ascii="Arial" w:hAnsi="Arial" w:cs="Arial"/>
          <w:color w:val="000000"/>
          <w:sz w:val="22"/>
          <w:szCs w:val="22"/>
        </w:rPr>
        <w:t>up-to-date</w:t>
      </w:r>
      <w:proofErr w:type="gramEnd"/>
      <w:r w:rsidRPr="005503FF">
        <w:rPr>
          <w:rFonts w:ascii="Arial" w:hAnsi="Arial" w:cs="Arial"/>
          <w:color w:val="000000"/>
          <w:sz w:val="22"/>
          <w:szCs w:val="22"/>
        </w:rPr>
        <w:t xml:space="preserve"> on all Boundary-related events.</w:t>
      </w:r>
    </w:p>
    <w:p w14:paraId="680EFB97" w14:textId="77777777" w:rsidR="005503FF" w:rsidRPr="005503FF" w:rsidRDefault="005503FF" w:rsidP="005503FF">
      <w:pPr>
        <w:rPr>
          <w:rFonts w:ascii="Arial" w:hAnsi="Arial" w:cs="Arial"/>
          <w:color w:val="000000"/>
          <w:sz w:val="22"/>
          <w:szCs w:val="22"/>
        </w:rPr>
      </w:pPr>
      <w:r w:rsidRPr="005503FF">
        <w:rPr>
          <w:rFonts w:ascii="Arial" w:hAnsi="Arial" w:cs="Arial"/>
          <w:b/>
          <w:bCs/>
          <w:color w:val="000000"/>
          <w:sz w:val="22"/>
          <w:szCs w:val="22"/>
        </w:rPr>
        <w:lastRenderedPageBreak/>
        <w:t>Hot lunch registration</w:t>
      </w:r>
      <w:r w:rsidRPr="005503FF">
        <w:rPr>
          <w:rFonts w:ascii="Arial" w:hAnsi="Arial" w:cs="Arial"/>
          <w:color w:val="000000"/>
          <w:sz w:val="22"/>
          <w:szCs w:val="22"/>
        </w:rPr>
        <w:t xml:space="preserve"> – If you haven’t already, please sign up </w:t>
      </w:r>
      <w:proofErr w:type="gramStart"/>
      <w:r w:rsidRPr="005503FF">
        <w:rPr>
          <w:rFonts w:ascii="Arial" w:hAnsi="Arial" w:cs="Arial"/>
          <w:color w:val="000000"/>
          <w:sz w:val="22"/>
          <w:szCs w:val="22"/>
        </w:rPr>
        <w:t>now .</w:t>
      </w:r>
      <w:proofErr w:type="gramEnd"/>
      <w:r w:rsidRPr="005503FF">
        <w:rPr>
          <w:rFonts w:ascii="Arial" w:hAnsi="Arial" w:cs="Arial"/>
          <w:color w:val="000000"/>
          <w:sz w:val="22"/>
          <w:szCs w:val="22"/>
        </w:rPr>
        <w:t> </w:t>
      </w:r>
      <w:hyperlink r:id="rId18" w:tgtFrame="_blank" w:history="1">
        <w:r w:rsidRPr="005503FF">
          <w:rPr>
            <w:rFonts w:ascii="Arial" w:hAnsi="Arial" w:cs="Arial"/>
            <w:color w:val="0000FF"/>
            <w:sz w:val="22"/>
            <w:szCs w:val="22"/>
            <w:u w:val="single"/>
          </w:rPr>
          <w:t>https://boundary.hotlunches.net/admin/</w:t>
        </w:r>
      </w:hyperlink>
      <w:r w:rsidRPr="005503FF">
        <w:rPr>
          <w:rFonts w:ascii="Arial" w:hAnsi="Arial" w:cs="Arial"/>
          <w:color w:val="000000"/>
          <w:sz w:val="22"/>
          <w:szCs w:val="22"/>
        </w:rPr>
        <w:t> </w:t>
      </w:r>
      <w:r w:rsidRPr="005503FF">
        <w:rPr>
          <w:rFonts w:ascii="Arial" w:hAnsi="Arial" w:cs="Arial"/>
          <w:b/>
          <w:bCs/>
          <w:color w:val="000000"/>
          <w:sz w:val="22"/>
          <w:szCs w:val="22"/>
        </w:rPr>
        <w:t>All</w:t>
      </w:r>
      <w:r w:rsidRPr="005503FF">
        <w:rPr>
          <w:rFonts w:ascii="Arial" w:hAnsi="Arial" w:cs="Arial"/>
          <w:color w:val="000000"/>
          <w:sz w:val="22"/>
          <w:szCs w:val="22"/>
        </w:rPr>
        <w:t> students must register each year using code </w:t>
      </w:r>
      <w:r w:rsidRPr="005503FF">
        <w:rPr>
          <w:rFonts w:ascii="Arial" w:hAnsi="Arial" w:cs="Arial"/>
          <w:b/>
          <w:bCs/>
          <w:color w:val="000000"/>
          <w:sz w:val="22"/>
          <w:szCs w:val="22"/>
        </w:rPr>
        <w:t>BEHL</w:t>
      </w:r>
      <w:r w:rsidRPr="005503FF">
        <w:rPr>
          <w:rFonts w:ascii="Arial" w:hAnsi="Arial" w:cs="Arial"/>
          <w:color w:val="000000"/>
          <w:sz w:val="22"/>
          <w:szCs w:val="22"/>
        </w:rPr>
        <w:t xml:space="preserve"> If you have an existing credit, please use the same email and </w:t>
      </w:r>
      <w:proofErr w:type="gramStart"/>
      <w:r w:rsidRPr="005503FF">
        <w:rPr>
          <w:rFonts w:ascii="Arial" w:hAnsi="Arial" w:cs="Arial"/>
          <w:color w:val="000000"/>
          <w:sz w:val="22"/>
          <w:szCs w:val="22"/>
        </w:rPr>
        <w:t>user name</w:t>
      </w:r>
      <w:proofErr w:type="gramEnd"/>
      <w:r w:rsidRPr="005503FF">
        <w:rPr>
          <w:rFonts w:ascii="Arial" w:hAnsi="Arial" w:cs="Arial"/>
          <w:color w:val="000000"/>
          <w:sz w:val="22"/>
          <w:szCs w:val="22"/>
        </w:rPr>
        <w:t>. Check out the FAQ at </w:t>
      </w:r>
      <w:hyperlink r:id="rId19" w:tgtFrame="_blank" w:history="1">
        <w:r w:rsidRPr="005503FF">
          <w:rPr>
            <w:rFonts w:ascii="Arial" w:hAnsi="Arial" w:cs="Arial"/>
            <w:color w:val="0000FF"/>
            <w:sz w:val="22"/>
            <w:szCs w:val="22"/>
            <w:u w:val="single"/>
          </w:rPr>
          <w:t>https://boundarypac.ca/support-our-school/hot-lunch/ </w:t>
        </w:r>
      </w:hyperlink>
      <w:r w:rsidRPr="005503FF">
        <w:rPr>
          <w:rFonts w:ascii="Arial" w:hAnsi="Arial" w:cs="Arial"/>
          <w:color w:val="000000"/>
          <w:sz w:val="22"/>
          <w:szCs w:val="22"/>
        </w:rPr>
        <w:t>for important info about ordering, and more. </w:t>
      </w:r>
    </w:p>
    <w:p w14:paraId="101B3645" w14:textId="77777777" w:rsidR="00FC4E82" w:rsidRPr="00A36097" w:rsidRDefault="00FC4E82" w:rsidP="00E13D1E">
      <w:pPr>
        <w:rPr>
          <w:rFonts w:ascii="Arial" w:hAnsi="Arial" w:cs="Arial"/>
          <w:sz w:val="22"/>
          <w:szCs w:val="22"/>
        </w:rPr>
      </w:pPr>
    </w:p>
    <w:tbl>
      <w:tblPr>
        <w:tblStyle w:val="TableGrid"/>
        <w:tblW w:w="9375" w:type="dxa"/>
        <w:tblLook w:val="04A0" w:firstRow="1" w:lastRow="0" w:firstColumn="1" w:lastColumn="0" w:noHBand="0" w:noVBand="1"/>
      </w:tblPr>
      <w:tblGrid>
        <w:gridCol w:w="9375"/>
      </w:tblGrid>
      <w:tr w:rsidR="00B37822" w:rsidRPr="00A36097" w14:paraId="0269C1BA" w14:textId="77777777" w:rsidTr="006D00D3">
        <w:trPr>
          <w:trHeight w:val="274"/>
        </w:trPr>
        <w:tc>
          <w:tcPr>
            <w:tcW w:w="9375" w:type="dxa"/>
            <w:shd w:val="clear" w:color="auto" w:fill="E7E6E6" w:themeFill="background2"/>
          </w:tcPr>
          <w:p w14:paraId="18B21203" w14:textId="77777777" w:rsidR="00B37822" w:rsidRPr="00A36097" w:rsidRDefault="00B37822" w:rsidP="006D00D3">
            <w:pPr>
              <w:jc w:val="center"/>
              <w:rPr>
                <w:rFonts w:ascii="Arial" w:hAnsi="Arial" w:cs="Arial"/>
                <w:sz w:val="22"/>
                <w:szCs w:val="22"/>
              </w:rPr>
            </w:pPr>
            <w:r w:rsidRPr="00A36097">
              <w:rPr>
                <w:rFonts w:ascii="Arial" w:hAnsi="Arial" w:cs="Arial"/>
                <w:sz w:val="22"/>
                <w:szCs w:val="22"/>
              </w:rPr>
              <w:t>School Wide Focus</w:t>
            </w:r>
          </w:p>
        </w:tc>
      </w:tr>
    </w:tbl>
    <w:p w14:paraId="1D042808" w14:textId="0693150C" w:rsidR="00B37822" w:rsidRPr="00A36097" w:rsidRDefault="00B37822" w:rsidP="008B6FB2">
      <w:pPr>
        <w:pStyle w:val="Heading4"/>
        <w:shd w:val="clear" w:color="auto" w:fill="FFFFFF"/>
        <w:jc w:val="center"/>
        <w:rPr>
          <w:rFonts w:ascii="Arial" w:hAnsi="Arial" w:cs="Arial"/>
          <w:b/>
          <w:bCs/>
          <w:i w:val="0"/>
          <w:iCs w:val="0"/>
          <w:color w:val="008080"/>
          <w:sz w:val="22"/>
          <w:szCs w:val="22"/>
          <w:u w:val="single"/>
        </w:rPr>
      </w:pPr>
      <w:r w:rsidRPr="00A36097">
        <w:rPr>
          <w:rFonts w:ascii="Arial" w:hAnsi="Arial" w:cs="Arial"/>
          <w:b/>
          <w:bCs/>
          <w:i w:val="0"/>
          <w:iCs w:val="0"/>
          <w:color w:val="008080"/>
          <w:sz w:val="22"/>
          <w:szCs w:val="22"/>
          <w:u w:val="single"/>
        </w:rPr>
        <w:t>CODE OF CONDUCT</w:t>
      </w:r>
    </w:p>
    <w:p w14:paraId="539B3178" w14:textId="77777777" w:rsidR="000727C0" w:rsidRPr="00A36097" w:rsidRDefault="000727C0" w:rsidP="000727C0">
      <w:pPr>
        <w:rPr>
          <w:rFonts w:ascii="Arial" w:hAnsi="Arial" w:cs="Arial"/>
          <w:sz w:val="22"/>
          <w:szCs w:val="22"/>
        </w:rPr>
      </w:pPr>
    </w:p>
    <w:p w14:paraId="248111C2" w14:textId="5D1EF4A7" w:rsidR="000727C0" w:rsidRPr="00A36097" w:rsidRDefault="00B37822" w:rsidP="008B6FB2">
      <w:pPr>
        <w:pStyle w:val="NormalWeb"/>
        <w:shd w:val="clear" w:color="auto" w:fill="FFFFFF"/>
        <w:spacing w:before="0" w:beforeAutospacing="0" w:after="150" w:afterAutospacing="0"/>
        <w:jc w:val="center"/>
        <w:rPr>
          <w:rStyle w:val="ms-rtefontsize-3"/>
          <w:rFonts w:ascii="Arial" w:hAnsi="Arial" w:cs="Arial"/>
          <w:color w:val="444444"/>
          <w:sz w:val="22"/>
          <w:szCs w:val="22"/>
          <w:shd w:val="clear" w:color="auto" w:fill="FFFFFF"/>
        </w:rPr>
      </w:pPr>
      <w:r w:rsidRPr="00A36097">
        <w:rPr>
          <w:rStyle w:val="ms-rtefontsize-3"/>
          <w:rFonts w:ascii="Arial" w:hAnsi="Arial" w:cs="Arial"/>
          <w:color w:val="444444"/>
          <w:sz w:val="22"/>
          <w:szCs w:val="22"/>
        </w:rPr>
        <w:t>​Caring for Self and Others</w:t>
      </w:r>
      <w:r w:rsidRPr="00A36097">
        <w:rPr>
          <w:rFonts w:ascii="Arial" w:hAnsi="Arial" w:cs="Arial"/>
          <w:color w:val="444444"/>
          <w:sz w:val="22"/>
          <w:szCs w:val="22"/>
        </w:rPr>
        <w:br/>
      </w:r>
      <w:r w:rsidRPr="00A36097">
        <w:rPr>
          <w:rStyle w:val="ms-rtefontsize-3"/>
          <w:rFonts w:ascii="Arial" w:hAnsi="Arial" w:cs="Arial"/>
          <w:color w:val="444444"/>
          <w:sz w:val="22"/>
          <w:szCs w:val="22"/>
          <w:shd w:val="clear" w:color="auto" w:fill="FFFFFF"/>
        </w:rPr>
        <w:t>Caring for Learning</w:t>
      </w:r>
      <w:r w:rsidRPr="00A36097">
        <w:rPr>
          <w:rFonts w:ascii="Arial" w:hAnsi="Arial" w:cs="Arial"/>
          <w:color w:val="444444"/>
          <w:sz w:val="22"/>
          <w:szCs w:val="22"/>
          <w:shd w:val="clear" w:color="auto" w:fill="FFFFFF"/>
        </w:rPr>
        <w:br/>
      </w:r>
      <w:r w:rsidRPr="00A36097">
        <w:rPr>
          <w:rStyle w:val="ms-rtefontsize-3"/>
          <w:rFonts w:ascii="Arial" w:hAnsi="Arial" w:cs="Arial"/>
          <w:color w:val="444444"/>
          <w:sz w:val="22"/>
          <w:szCs w:val="22"/>
          <w:shd w:val="clear" w:color="auto" w:fill="FFFFFF"/>
        </w:rPr>
        <w:t>​Caring for the Environment</w:t>
      </w:r>
    </w:p>
    <w:p w14:paraId="0CF938B2" w14:textId="6F880846" w:rsidR="000727C0" w:rsidRPr="00A36097" w:rsidRDefault="000727C0" w:rsidP="00A50764">
      <w:pPr>
        <w:pStyle w:val="NormalWeb"/>
        <w:shd w:val="clear" w:color="auto" w:fill="FFFFFF"/>
        <w:spacing w:before="0" w:beforeAutospacing="0" w:after="150" w:afterAutospacing="0"/>
        <w:jc w:val="center"/>
        <w:rPr>
          <w:rStyle w:val="ms-rtefontsize-3"/>
          <w:rFonts w:ascii="Arial" w:hAnsi="Arial" w:cs="Arial"/>
          <w:b/>
          <w:bCs/>
          <w:color w:val="444444"/>
          <w:sz w:val="22"/>
          <w:szCs w:val="22"/>
          <w:shd w:val="clear" w:color="auto" w:fill="FFFFFF"/>
        </w:rPr>
      </w:pPr>
      <w:r w:rsidRPr="00A36097">
        <w:rPr>
          <w:rStyle w:val="ms-rtefontsize-3"/>
          <w:rFonts w:ascii="Arial" w:hAnsi="Arial" w:cs="Arial"/>
          <w:b/>
          <w:bCs/>
          <w:color w:val="444444"/>
          <w:sz w:val="22"/>
          <w:szCs w:val="22"/>
          <w:shd w:val="clear" w:color="auto" w:fill="FFFFFF"/>
        </w:rPr>
        <w:t>SCHOOL GOALS FOR 2023-2024</w:t>
      </w:r>
    </w:p>
    <w:p w14:paraId="155F446B" w14:textId="6FB0B677" w:rsidR="000727C0" w:rsidRPr="00A36097" w:rsidRDefault="000727C0" w:rsidP="000727C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1:</w:t>
      </w:r>
      <w:r w:rsidRPr="00A36097">
        <w:rPr>
          <w:rFonts w:ascii="Arial" w:hAnsi="Arial" w:cs="Arial"/>
          <w:color w:val="444444"/>
          <w:sz w:val="22"/>
          <w:szCs w:val="22"/>
        </w:rPr>
        <w:t> </w:t>
      </w:r>
      <w:r w:rsidRPr="00A36097">
        <w:rPr>
          <w:rFonts w:ascii="Arial" w:hAnsi="Arial" w:cs="Arial"/>
          <w:color w:val="444444"/>
          <w:sz w:val="22"/>
          <w:szCs w:val="22"/>
        </w:rPr>
        <w:tab/>
        <w:t>To develop in students the knowledge skills, and understandings to enable them to be socially, emotionally, and physically healthy</w:t>
      </w:r>
    </w:p>
    <w:p w14:paraId="02D08C00" w14:textId="6954D6F5" w:rsidR="000727C0" w:rsidRPr="00A36097" w:rsidRDefault="000727C0" w:rsidP="000727C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2:</w:t>
      </w:r>
      <w:r w:rsidRPr="00A36097">
        <w:rPr>
          <w:rFonts w:ascii="Arial" w:hAnsi="Arial" w:cs="Arial"/>
          <w:color w:val="444444"/>
          <w:sz w:val="22"/>
          <w:szCs w:val="22"/>
        </w:rPr>
        <w:t xml:space="preserve"> </w:t>
      </w:r>
      <w:r w:rsidRPr="00A36097">
        <w:rPr>
          <w:rFonts w:ascii="Arial" w:hAnsi="Arial" w:cs="Arial"/>
          <w:color w:val="444444"/>
          <w:sz w:val="22"/>
          <w:szCs w:val="22"/>
        </w:rPr>
        <w:tab/>
        <w:t>To develop in students the knowledge, skills, and understanding needed to approach and complete tasks and routine, even in the face of change</w:t>
      </w:r>
    </w:p>
    <w:p w14:paraId="03C9200C" w14:textId="25AFE907" w:rsidR="00321277" w:rsidRPr="00A36097" w:rsidRDefault="000727C0" w:rsidP="000158F0">
      <w:pPr>
        <w:pStyle w:val="NormalWeb"/>
        <w:spacing w:before="0" w:beforeAutospacing="0" w:after="150" w:afterAutospacing="0"/>
        <w:ind w:left="1440" w:hanging="1440"/>
        <w:rPr>
          <w:rFonts w:ascii="Arial" w:hAnsi="Arial" w:cs="Arial"/>
          <w:color w:val="444444"/>
          <w:sz w:val="22"/>
          <w:szCs w:val="22"/>
        </w:rPr>
      </w:pPr>
      <w:r w:rsidRPr="00A36097">
        <w:rPr>
          <w:rFonts w:ascii="Arial" w:hAnsi="Arial" w:cs="Arial"/>
          <w:b/>
          <w:bCs/>
          <w:color w:val="444444"/>
          <w:sz w:val="22"/>
          <w:szCs w:val="22"/>
        </w:rPr>
        <w:t>Goal 3:</w:t>
      </w:r>
      <w:r w:rsidRPr="00A36097">
        <w:rPr>
          <w:rFonts w:ascii="Arial" w:hAnsi="Arial" w:cs="Arial"/>
          <w:color w:val="444444"/>
          <w:sz w:val="22"/>
          <w:szCs w:val="22"/>
        </w:rPr>
        <w:t xml:space="preserve"> </w:t>
      </w:r>
      <w:r w:rsidRPr="00A36097">
        <w:rPr>
          <w:rFonts w:ascii="Arial" w:hAnsi="Arial" w:cs="Arial"/>
          <w:color w:val="444444"/>
          <w:sz w:val="22"/>
          <w:szCs w:val="22"/>
        </w:rPr>
        <w:tab/>
        <w:t>To develop oral language and reading skills that enable students and families to experience joy, learning, and creativity through language and story</w:t>
      </w:r>
    </w:p>
    <w:p w14:paraId="6E19CC4A" w14:textId="77777777" w:rsidR="00321277" w:rsidRPr="008B6FB2" w:rsidRDefault="00321277" w:rsidP="008B6FB2">
      <w:pPr>
        <w:pStyle w:val="NormalWeb"/>
        <w:spacing w:before="0" w:beforeAutospacing="0" w:after="150" w:afterAutospacing="0"/>
        <w:ind w:left="1440" w:hanging="1440"/>
        <w:rPr>
          <w:rFonts w:ascii="arialmt" w:hAnsi="arialmt"/>
          <w:color w:val="444444"/>
        </w:rPr>
      </w:pPr>
    </w:p>
    <w:tbl>
      <w:tblPr>
        <w:tblStyle w:val="TableGrid"/>
        <w:tblW w:w="0" w:type="auto"/>
        <w:tblLook w:val="04A0" w:firstRow="1" w:lastRow="0" w:firstColumn="1" w:lastColumn="0" w:noHBand="0" w:noVBand="1"/>
      </w:tblPr>
      <w:tblGrid>
        <w:gridCol w:w="9350"/>
      </w:tblGrid>
      <w:tr w:rsidR="00A17A80" w:rsidRPr="00FE1608" w14:paraId="7DDC2EB4" w14:textId="77777777" w:rsidTr="00A17A80">
        <w:tc>
          <w:tcPr>
            <w:tcW w:w="9350" w:type="dxa"/>
            <w:shd w:val="clear" w:color="auto" w:fill="E7E6E6" w:themeFill="background2"/>
          </w:tcPr>
          <w:p w14:paraId="6F572966" w14:textId="251A6CE6" w:rsidR="00A17A80" w:rsidRPr="00FE1608" w:rsidRDefault="007158DE" w:rsidP="00A17A80">
            <w:pPr>
              <w:jc w:val="center"/>
              <w:rPr>
                <w:sz w:val="22"/>
                <w:szCs w:val="22"/>
              </w:rPr>
            </w:pPr>
            <w:r w:rsidRPr="00FE1608">
              <w:rPr>
                <w:sz w:val="22"/>
                <w:szCs w:val="22"/>
              </w:rPr>
              <w:t>HELPFUL WEBSITE LINKS</w:t>
            </w:r>
          </w:p>
        </w:tc>
      </w:tr>
    </w:tbl>
    <w:p w14:paraId="263733A3" w14:textId="2EC4BE3F" w:rsidR="00630888" w:rsidRPr="00FE1608" w:rsidRDefault="00630888" w:rsidP="00630888">
      <w:pPr>
        <w:rPr>
          <w:sz w:val="22"/>
          <w:szCs w:val="22"/>
        </w:rPr>
      </w:pPr>
    </w:p>
    <w:p w14:paraId="289EC48D" w14:textId="177598B0" w:rsidR="007158DE" w:rsidRPr="00FE1608" w:rsidRDefault="007158DE" w:rsidP="00630888">
      <w:pPr>
        <w:rPr>
          <w:sz w:val="22"/>
          <w:szCs w:val="22"/>
        </w:rPr>
      </w:pPr>
      <w:r w:rsidRPr="00FE1608">
        <w:rPr>
          <w:sz w:val="22"/>
          <w:szCs w:val="22"/>
        </w:rPr>
        <w:t xml:space="preserve">North Vancouver School District Website: </w:t>
      </w:r>
      <w:hyperlink r:id="rId20" w:history="1">
        <w:r w:rsidR="00A5631F" w:rsidRPr="00FE1608">
          <w:rPr>
            <w:rStyle w:val="Hyperlink"/>
            <w:sz w:val="22"/>
            <w:szCs w:val="22"/>
          </w:rPr>
          <w:t>www.sd44.ca</w:t>
        </w:r>
      </w:hyperlink>
    </w:p>
    <w:p w14:paraId="14E0A436" w14:textId="6FC16981" w:rsidR="00A5631F" w:rsidRPr="0031312D" w:rsidRDefault="00630888" w:rsidP="00630888">
      <w:pPr>
        <w:rPr>
          <w:color w:val="0563C1" w:themeColor="hyperlink"/>
          <w:sz w:val="22"/>
          <w:szCs w:val="22"/>
          <w:u w:val="single"/>
        </w:rPr>
      </w:pPr>
      <w:r w:rsidRPr="00FE1608">
        <w:rPr>
          <w:sz w:val="22"/>
          <w:szCs w:val="22"/>
        </w:rPr>
        <w:t xml:space="preserve">École Boundary School Website: </w:t>
      </w:r>
      <w:hyperlink r:id="rId21" w:history="1">
        <w:r w:rsidR="00A5631F" w:rsidRPr="00FE1608">
          <w:rPr>
            <w:rStyle w:val="Hyperlink"/>
            <w:sz w:val="22"/>
            <w:szCs w:val="22"/>
          </w:rPr>
          <w:t>click here</w:t>
        </w:r>
      </w:hyperlink>
    </w:p>
    <w:p w14:paraId="3064AC86" w14:textId="7A838B08" w:rsidR="003D2E6F" w:rsidRPr="00FE1608" w:rsidRDefault="003D2E6F" w:rsidP="00630888">
      <w:pPr>
        <w:rPr>
          <w:rStyle w:val="Hyperlink"/>
          <w:sz w:val="22"/>
          <w:szCs w:val="22"/>
        </w:rPr>
      </w:pPr>
      <w:r w:rsidRPr="00FE1608">
        <w:rPr>
          <w:sz w:val="22"/>
          <w:szCs w:val="22"/>
        </w:rPr>
        <w:t xml:space="preserve">École Boundary School Plan: </w:t>
      </w:r>
      <w:hyperlink r:id="rId22" w:history="1">
        <w:r w:rsidRPr="00FE1608">
          <w:rPr>
            <w:rStyle w:val="Hyperlink"/>
            <w:sz w:val="22"/>
            <w:szCs w:val="22"/>
          </w:rPr>
          <w:t>click here</w:t>
        </w:r>
      </w:hyperlink>
    </w:p>
    <w:p w14:paraId="2379A0F4" w14:textId="69F978A4" w:rsidR="00D96BFB" w:rsidRPr="0031312D" w:rsidRDefault="00D96BFB" w:rsidP="00630888">
      <w:pPr>
        <w:rPr>
          <w:rFonts w:cstheme="minorHAnsi"/>
          <w:sz w:val="22"/>
          <w:szCs w:val="22"/>
        </w:rPr>
      </w:pPr>
      <w:r w:rsidRPr="00FE1608">
        <w:rPr>
          <w:rFonts w:cstheme="minorHAnsi"/>
          <w:color w:val="000000"/>
          <w:sz w:val="22"/>
          <w:szCs w:val="22"/>
        </w:rPr>
        <w:t xml:space="preserve">Boundary PAC website </w:t>
      </w:r>
      <w:hyperlink r:id="rId23" w:history="1">
        <w:r w:rsidRPr="00FE1608">
          <w:rPr>
            <w:rStyle w:val="Hyperlink"/>
            <w:rFonts w:cstheme="minorHAnsi"/>
            <w:sz w:val="22"/>
            <w:szCs w:val="22"/>
          </w:rPr>
          <w:t>click here</w:t>
        </w:r>
      </w:hyperlink>
    </w:p>
    <w:p w14:paraId="06A49248" w14:textId="19170805" w:rsidR="00630888" w:rsidRPr="00FE1608" w:rsidRDefault="00630888" w:rsidP="00630888">
      <w:pPr>
        <w:rPr>
          <w:sz w:val="22"/>
          <w:szCs w:val="22"/>
        </w:rPr>
      </w:pPr>
      <w:r w:rsidRPr="00FE1608">
        <w:rPr>
          <w:sz w:val="22"/>
          <w:szCs w:val="22"/>
        </w:rPr>
        <w:t xml:space="preserve">Argyle School Website: </w:t>
      </w:r>
      <w:hyperlink r:id="rId24" w:history="1">
        <w:r w:rsidR="00E57EDC" w:rsidRPr="00FE1608">
          <w:rPr>
            <w:rStyle w:val="Hyperlink"/>
            <w:sz w:val="22"/>
            <w:szCs w:val="22"/>
          </w:rPr>
          <w:t>click here</w:t>
        </w:r>
      </w:hyperlink>
    </w:p>
    <w:p w14:paraId="134CE5B4" w14:textId="77777777" w:rsidR="00E57EDC" w:rsidRPr="00FE1608" w:rsidRDefault="00E57EDC" w:rsidP="00630888">
      <w:pPr>
        <w:rPr>
          <w:rStyle w:val="Hyperlink"/>
          <w:sz w:val="22"/>
          <w:szCs w:val="22"/>
        </w:rPr>
      </w:pPr>
    </w:p>
    <w:p w14:paraId="406FD287" w14:textId="20E886FD" w:rsidR="007158DE" w:rsidRPr="00FE1608" w:rsidRDefault="007158DE" w:rsidP="007158DE">
      <w:pPr>
        <w:rPr>
          <w:color w:val="0563C1" w:themeColor="hyperlink"/>
          <w:sz w:val="22"/>
          <w:szCs w:val="22"/>
          <w:u w:val="single"/>
        </w:rPr>
      </w:pPr>
      <w:r w:rsidRPr="00FE1608">
        <w:rPr>
          <w:sz w:val="22"/>
          <w:szCs w:val="22"/>
        </w:rPr>
        <w:t xml:space="preserve">New Reporting resources for parents and caregivers: </w:t>
      </w:r>
      <w:hyperlink r:id="rId25" w:history="1">
        <w:r w:rsidR="007A1A9E" w:rsidRPr="00FE1608">
          <w:rPr>
            <w:rStyle w:val="Hyperlink"/>
            <w:sz w:val="22"/>
            <w:szCs w:val="22"/>
          </w:rPr>
          <w:t>click here</w:t>
        </w:r>
      </w:hyperlink>
    </w:p>
    <w:p w14:paraId="258F80DE" w14:textId="138F69E2" w:rsidR="007158DE" w:rsidRPr="00FE1608" w:rsidRDefault="007158DE" w:rsidP="00630888">
      <w:pPr>
        <w:rPr>
          <w:sz w:val="22"/>
          <w:szCs w:val="22"/>
        </w:rPr>
      </w:pPr>
      <w:r w:rsidRPr="00FE1608">
        <w:rPr>
          <w:sz w:val="22"/>
          <w:szCs w:val="22"/>
        </w:rPr>
        <w:t xml:space="preserve">North Shore Family Services: </w:t>
      </w:r>
      <w:hyperlink r:id="rId26" w:history="1">
        <w:r w:rsidRPr="00FE1608">
          <w:rPr>
            <w:rStyle w:val="Hyperlink"/>
            <w:sz w:val="22"/>
            <w:szCs w:val="22"/>
          </w:rPr>
          <w:t>click here</w:t>
        </w:r>
      </w:hyperlink>
    </w:p>
    <w:p w14:paraId="7FDDD1FF" w14:textId="4139EBC8" w:rsidR="007A1A9E" w:rsidRPr="00FE1608" w:rsidRDefault="007A1A9E" w:rsidP="00630888">
      <w:pPr>
        <w:rPr>
          <w:sz w:val="22"/>
          <w:szCs w:val="22"/>
        </w:rPr>
      </w:pPr>
      <w:r w:rsidRPr="00FE1608">
        <w:rPr>
          <w:sz w:val="22"/>
          <w:szCs w:val="22"/>
        </w:rPr>
        <w:t xml:space="preserve">North Vancouver District Public Libraries: </w:t>
      </w:r>
      <w:hyperlink r:id="rId27" w:history="1">
        <w:r w:rsidRPr="00FE1608">
          <w:rPr>
            <w:rStyle w:val="Hyperlink"/>
            <w:sz w:val="22"/>
            <w:szCs w:val="22"/>
          </w:rPr>
          <w:t>click here</w:t>
        </w:r>
      </w:hyperlink>
    </w:p>
    <w:p w14:paraId="4F84BF18" w14:textId="2296124F" w:rsidR="007158DE" w:rsidRPr="00FE1608" w:rsidRDefault="007A1A9E" w:rsidP="00630888">
      <w:pPr>
        <w:rPr>
          <w:sz w:val="22"/>
          <w:szCs w:val="22"/>
        </w:rPr>
      </w:pPr>
      <w:r w:rsidRPr="00FE1608">
        <w:rPr>
          <w:sz w:val="22"/>
          <w:szCs w:val="22"/>
        </w:rPr>
        <w:t xml:space="preserve">North Vancouver Recreation: </w:t>
      </w:r>
      <w:hyperlink r:id="rId28" w:history="1">
        <w:r w:rsidRPr="00FE1608">
          <w:rPr>
            <w:rStyle w:val="Hyperlink"/>
            <w:sz w:val="22"/>
            <w:szCs w:val="22"/>
          </w:rPr>
          <w:t>click here</w:t>
        </w:r>
      </w:hyperlink>
    </w:p>
    <w:sectPr w:rsidR="007158DE" w:rsidRPr="00FE1608">
      <w:headerReference w:type="default" r:id="rId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9674" w14:textId="77777777" w:rsidR="00E4628B" w:rsidRDefault="00E4628B" w:rsidP="00CE3B77">
      <w:r>
        <w:separator/>
      </w:r>
    </w:p>
  </w:endnote>
  <w:endnote w:type="continuationSeparator" w:id="0">
    <w:p w14:paraId="635BF5A5" w14:textId="77777777" w:rsidR="00E4628B" w:rsidRDefault="00E4628B" w:rsidP="00CE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6057" w14:textId="77777777" w:rsidR="00E4628B" w:rsidRDefault="00E4628B" w:rsidP="00CE3B77">
      <w:r>
        <w:separator/>
      </w:r>
    </w:p>
  </w:footnote>
  <w:footnote w:type="continuationSeparator" w:id="0">
    <w:p w14:paraId="71ACEDCA" w14:textId="77777777" w:rsidR="00E4628B" w:rsidRDefault="00E4628B" w:rsidP="00CE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8AD9" w14:textId="77777777" w:rsidR="00CE3B77" w:rsidRPr="00CE3B77" w:rsidRDefault="00CE3B77" w:rsidP="00CE3B77">
    <w:pPr>
      <w:ind w:left="720" w:hanging="630"/>
      <w:jc w:val="right"/>
      <w:rPr>
        <w:rFonts w:ascii="Calibri" w:hAnsi="Calibri" w:cs="Calibri"/>
        <w:b/>
        <w:bCs/>
        <w:sz w:val="20"/>
        <w:szCs w:val="20"/>
      </w:rPr>
    </w:pPr>
  </w:p>
  <w:tbl>
    <w:tblPr>
      <w:tblStyle w:val="TableGrid"/>
      <w:tblW w:w="9044" w:type="dxa"/>
      <w:tblInd w:w="9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3"/>
      <w:gridCol w:w="7311"/>
    </w:tblGrid>
    <w:tr w:rsidR="00CE3B77" w:rsidRPr="00CE3B77" w14:paraId="439980CA" w14:textId="77777777" w:rsidTr="006D00D3">
      <w:trPr>
        <w:trHeight w:val="1223"/>
      </w:trPr>
      <w:tc>
        <w:tcPr>
          <w:tcW w:w="1733" w:type="dxa"/>
        </w:tcPr>
        <w:p w14:paraId="5FFE9413" w14:textId="77777777" w:rsidR="00CE3B77" w:rsidRPr="00CE3B77" w:rsidRDefault="00CE3B77" w:rsidP="00CE3B77">
          <w:pPr>
            <w:rPr>
              <w:rFonts w:ascii="Calibri" w:hAnsi="Calibri" w:cs="Calibri"/>
              <w:b/>
              <w:bCs/>
              <w:sz w:val="20"/>
              <w:szCs w:val="20"/>
            </w:rPr>
          </w:pPr>
          <w:r w:rsidRPr="00CE3B77">
            <w:rPr>
              <w:rFonts w:ascii="Calibri" w:hAnsi="Calibri" w:cs="Calibri"/>
              <w:b/>
              <w:bCs/>
              <w:noProof/>
              <w:sz w:val="20"/>
              <w:szCs w:val="20"/>
              <w:lang w:eastAsia="en-CA"/>
            </w:rPr>
            <w:drawing>
              <wp:anchor distT="0" distB="0" distL="114300" distR="114300" simplePos="0" relativeHeight="251659264" behindDoc="0" locked="0" layoutInCell="1" allowOverlap="1" wp14:anchorId="72EE9661" wp14:editId="64FA3BE5">
                <wp:simplePos x="0" y="0"/>
                <wp:positionH relativeFrom="margin">
                  <wp:posOffset>66675</wp:posOffset>
                </wp:positionH>
                <wp:positionV relativeFrom="margin">
                  <wp:posOffset>0</wp:posOffset>
                </wp:positionV>
                <wp:extent cx="695960" cy="798195"/>
                <wp:effectExtent l="0" t="0" r="2540" b="1905"/>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4-03 at 3.13.10 PM.png"/>
                        <pic:cNvPicPr/>
                      </pic:nvPicPr>
                      <pic:blipFill>
                        <a:blip r:embed="rId1"/>
                        <a:stretch>
                          <a:fillRect/>
                        </a:stretch>
                      </pic:blipFill>
                      <pic:spPr>
                        <a:xfrm>
                          <a:off x="0" y="0"/>
                          <a:ext cx="695960" cy="798195"/>
                        </a:xfrm>
                        <a:prstGeom prst="rect">
                          <a:avLst/>
                        </a:prstGeom>
                      </pic:spPr>
                    </pic:pic>
                  </a:graphicData>
                </a:graphic>
                <wp14:sizeRelH relativeFrom="margin">
                  <wp14:pctWidth>0</wp14:pctWidth>
                </wp14:sizeRelH>
                <wp14:sizeRelV relativeFrom="margin">
                  <wp14:pctHeight>0</wp14:pctHeight>
                </wp14:sizeRelV>
              </wp:anchor>
            </w:drawing>
          </w:r>
        </w:p>
      </w:tc>
      <w:tc>
        <w:tcPr>
          <w:tcW w:w="7311" w:type="dxa"/>
        </w:tcPr>
        <w:p w14:paraId="448396A9" w14:textId="77777777" w:rsidR="00CE3B77" w:rsidRPr="00CE3B77" w:rsidRDefault="00CE3B77" w:rsidP="00CE3B77">
          <w:pPr>
            <w:jc w:val="right"/>
            <w:rPr>
              <w:rFonts w:ascii="Calibri" w:hAnsi="Calibri" w:cs="Calibri"/>
              <w:b/>
              <w:bCs/>
              <w:sz w:val="20"/>
              <w:szCs w:val="20"/>
            </w:rPr>
          </w:pPr>
          <w:r w:rsidRPr="00CE3B77">
            <w:rPr>
              <w:rFonts w:ascii="Calibri" w:hAnsi="Calibri" w:cs="Calibri"/>
              <w:b/>
              <w:bCs/>
              <w:sz w:val="20"/>
              <w:szCs w:val="20"/>
            </w:rPr>
            <w:t>ÉCOLE BOUNDARY ELEMENTARY SCHOOL</w:t>
          </w:r>
        </w:p>
        <w:p w14:paraId="0737B19B"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750- 26</w:t>
          </w:r>
          <w:r w:rsidRPr="00CE3B77">
            <w:rPr>
              <w:rFonts w:ascii="Calibri" w:hAnsi="Calibri" w:cs="Calibri"/>
              <w:sz w:val="20"/>
              <w:szCs w:val="20"/>
              <w:vertAlign w:val="superscript"/>
            </w:rPr>
            <w:t>th</w:t>
          </w:r>
          <w:r w:rsidRPr="00CE3B77">
            <w:rPr>
              <w:rFonts w:ascii="Calibri" w:hAnsi="Calibri" w:cs="Calibri"/>
              <w:sz w:val="20"/>
              <w:szCs w:val="20"/>
            </w:rPr>
            <w:t xml:space="preserve"> Street East, North Vancouver, B.C.  V7K 1A4</w:t>
          </w:r>
        </w:p>
        <w:p w14:paraId="7EA5437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Phone:    604.903.3260</w:t>
          </w:r>
        </w:p>
        <w:p w14:paraId="251A73B1"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Email:      boundary@sd44.ca    </w:t>
          </w:r>
        </w:p>
        <w:p w14:paraId="02D51529" w14:textId="77777777" w:rsidR="00CE3B77" w:rsidRPr="00CE3B77" w:rsidRDefault="00CE3B77" w:rsidP="00CE3B77">
          <w:pPr>
            <w:jc w:val="right"/>
            <w:rPr>
              <w:rFonts w:ascii="Calibri" w:hAnsi="Calibri" w:cs="Calibri"/>
              <w:sz w:val="20"/>
              <w:szCs w:val="20"/>
            </w:rPr>
          </w:pPr>
          <w:r w:rsidRPr="00CE3B77">
            <w:rPr>
              <w:rFonts w:ascii="Calibri" w:hAnsi="Calibri" w:cs="Calibri"/>
              <w:sz w:val="20"/>
              <w:szCs w:val="20"/>
            </w:rPr>
            <w:t xml:space="preserve">         Website: boundaryelementary.ca</w:t>
          </w:r>
        </w:p>
      </w:tc>
    </w:tr>
  </w:tbl>
  <w:p w14:paraId="7E44FD5C" w14:textId="77777777" w:rsidR="00CE3B77" w:rsidRDefault="00CE3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53D"/>
    <w:multiLevelType w:val="hybridMultilevel"/>
    <w:tmpl w:val="DA1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131A"/>
    <w:multiLevelType w:val="multilevel"/>
    <w:tmpl w:val="E458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30586"/>
    <w:multiLevelType w:val="hybridMultilevel"/>
    <w:tmpl w:val="4E3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25E69"/>
    <w:multiLevelType w:val="multilevel"/>
    <w:tmpl w:val="766A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42790E"/>
    <w:multiLevelType w:val="hybridMultilevel"/>
    <w:tmpl w:val="D12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60BEA"/>
    <w:multiLevelType w:val="hybridMultilevel"/>
    <w:tmpl w:val="1E3A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33CCA"/>
    <w:multiLevelType w:val="multilevel"/>
    <w:tmpl w:val="C010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E757C"/>
    <w:multiLevelType w:val="hybridMultilevel"/>
    <w:tmpl w:val="F3CC9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22FF4"/>
    <w:multiLevelType w:val="multilevel"/>
    <w:tmpl w:val="A16A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B6A36"/>
    <w:multiLevelType w:val="multilevel"/>
    <w:tmpl w:val="B17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11FA4"/>
    <w:multiLevelType w:val="multilevel"/>
    <w:tmpl w:val="2D36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E3426"/>
    <w:multiLevelType w:val="multilevel"/>
    <w:tmpl w:val="95A0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D86334"/>
    <w:multiLevelType w:val="multilevel"/>
    <w:tmpl w:val="108C3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02035"/>
    <w:multiLevelType w:val="multilevel"/>
    <w:tmpl w:val="8370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A5477"/>
    <w:multiLevelType w:val="multilevel"/>
    <w:tmpl w:val="5E2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CB71D4"/>
    <w:multiLevelType w:val="hybridMultilevel"/>
    <w:tmpl w:val="486C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BE4B7D"/>
    <w:multiLevelType w:val="hybridMultilevel"/>
    <w:tmpl w:val="95A6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D2C11"/>
    <w:multiLevelType w:val="multilevel"/>
    <w:tmpl w:val="913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434AD6"/>
    <w:multiLevelType w:val="multilevel"/>
    <w:tmpl w:val="8AFE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792289">
    <w:abstractNumId w:val="4"/>
  </w:num>
  <w:num w:numId="2" w16cid:durableId="1204371592">
    <w:abstractNumId w:val="15"/>
  </w:num>
  <w:num w:numId="3" w16cid:durableId="1525097067">
    <w:abstractNumId w:val="2"/>
  </w:num>
  <w:num w:numId="4" w16cid:durableId="653487587">
    <w:abstractNumId w:val="10"/>
  </w:num>
  <w:num w:numId="5" w16cid:durableId="1304042612">
    <w:abstractNumId w:val="7"/>
  </w:num>
  <w:num w:numId="6" w16cid:durableId="411390408">
    <w:abstractNumId w:val="13"/>
  </w:num>
  <w:num w:numId="7" w16cid:durableId="867834854">
    <w:abstractNumId w:val="18"/>
  </w:num>
  <w:num w:numId="8" w16cid:durableId="24715287">
    <w:abstractNumId w:val="1"/>
  </w:num>
  <w:num w:numId="9" w16cid:durableId="1433892141">
    <w:abstractNumId w:val="11"/>
  </w:num>
  <w:num w:numId="10" w16cid:durableId="2135516385">
    <w:abstractNumId w:val="16"/>
  </w:num>
  <w:num w:numId="11" w16cid:durableId="855077805">
    <w:abstractNumId w:val="0"/>
  </w:num>
  <w:num w:numId="12" w16cid:durableId="687219606">
    <w:abstractNumId w:val="8"/>
  </w:num>
  <w:num w:numId="13" w16cid:durableId="847018788">
    <w:abstractNumId w:val="3"/>
  </w:num>
  <w:num w:numId="14" w16cid:durableId="1287661729">
    <w:abstractNumId w:val="6"/>
  </w:num>
  <w:num w:numId="15" w16cid:durableId="1587348875">
    <w:abstractNumId w:val="14"/>
  </w:num>
  <w:num w:numId="16" w16cid:durableId="1709839752">
    <w:abstractNumId w:val="12"/>
  </w:num>
  <w:num w:numId="17" w16cid:durableId="1340502945">
    <w:abstractNumId w:val="17"/>
  </w:num>
  <w:num w:numId="18" w16cid:durableId="1357728596">
    <w:abstractNumId w:val="5"/>
  </w:num>
  <w:num w:numId="19" w16cid:durableId="212616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888"/>
    <w:rsid w:val="000049E0"/>
    <w:rsid w:val="000158F0"/>
    <w:rsid w:val="000429CB"/>
    <w:rsid w:val="00052657"/>
    <w:rsid w:val="000727C0"/>
    <w:rsid w:val="000777DE"/>
    <w:rsid w:val="000809C0"/>
    <w:rsid w:val="00082453"/>
    <w:rsid w:val="00085F8B"/>
    <w:rsid w:val="000959F5"/>
    <w:rsid w:val="000B589B"/>
    <w:rsid w:val="000C061E"/>
    <w:rsid w:val="000D60B7"/>
    <w:rsid w:val="00102A09"/>
    <w:rsid w:val="00137390"/>
    <w:rsid w:val="001617E5"/>
    <w:rsid w:val="00162A01"/>
    <w:rsid w:val="00165E96"/>
    <w:rsid w:val="001C4771"/>
    <w:rsid w:val="001C6253"/>
    <w:rsid w:val="001C6456"/>
    <w:rsid w:val="001C7AA4"/>
    <w:rsid w:val="001D562A"/>
    <w:rsid w:val="001D70AB"/>
    <w:rsid w:val="001F76FE"/>
    <w:rsid w:val="00234395"/>
    <w:rsid w:val="00234AFE"/>
    <w:rsid w:val="002478A7"/>
    <w:rsid w:val="00264F23"/>
    <w:rsid w:val="00281F37"/>
    <w:rsid w:val="002868CE"/>
    <w:rsid w:val="00294FB8"/>
    <w:rsid w:val="002A34AB"/>
    <w:rsid w:val="002A5CAD"/>
    <w:rsid w:val="002D2B00"/>
    <w:rsid w:val="002D6F4E"/>
    <w:rsid w:val="002F7A6C"/>
    <w:rsid w:val="0031312D"/>
    <w:rsid w:val="003157A1"/>
    <w:rsid w:val="00321277"/>
    <w:rsid w:val="003471FB"/>
    <w:rsid w:val="00351BDC"/>
    <w:rsid w:val="003554D1"/>
    <w:rsid w:val="00356E2B"/>
    <w:rsid w:val="00386DCD"/>
    <w:rsid w:val="00391CEF"/>
    <w:rsid w:val="00395665"/>
    <w:rsid w:val="003B2506"/>
    <w:rsid w:val="003C1472"/>
    <w:rsid w:val="003D2E6F"/>
    <w:rsid w:val="004034ED"/>
    <w:rsid w:val="00412A30"/>
    <w:rsid w:val="004513A2"/>
    <w:rsid w:val="00454A8C"/>
    <w:rsid w:val="004760A3"/>
    <w:rsid w:val="004869E5"/>
    <w:rsid w:val="004A41C1"/>
    <w:rsid w:val="004B10A2"/>
    <w:rsid w:val="004B11E6"/>
    <w:rsid w:val="004B2353"/>
    <w:rsid w:val="004C7FF3"/>
    <w:rsid w:val="00515890"/>
    <w:rsid w:val="005353DC"/>
    <w:rsid w:val="005503FF"/>
    <w:rsid w:val="00550D9E"/>
    <w:rsid w:val="005875A7"/>
    <w:rsid w:val="005B2EF0"/>
    <w:rsid w:val="005D41EE"/>
    <w:rsid w:val="00600651"/>
    <w:rsid w:val="00626146"/>
    <w:rsid w:val="00630888"/>
    <w:rsid w:val="00644193"/>
    <w:rsid w:val="00651D60"/>
    <w:rsid w:val="006608D7"/>
    <w:rsid w:val="0068066A"/>
    <w:rsid w:val="006905B6"/>
    <w:rsid w:val="0069523E"/>
    <w:rsid w:val="006B524E"/>
    <w:rsid w:val="006B5970"/>
    <w:rsid w:val="0070125A"/>
    <w:rsid w:val="007158DE"/>
    <w:rsid w:val="007166AF"/>
    <w:rsid w:val="00742619"/>
    <w:rsid w:val="00762FB7"/>
    <w:rsid w:val="00794118"/>
    <w:rsid w:val="007A1A9E"/>
    <w:rsid w:val="007E46D0"/>
    <w:rsid w:val="008044AA"/>
    <w:rsid w:val="0080585E"/>
    <w:rsid w:val="00806CD7"/>
    <w:rsid w:val="008165E4"/>
    <w:rsid w:val="00820459"/>
    <w:rsid w:val="0082078B"/>
    <w:rsid w:val="0082298A"/>
    <w:rsid w:val="008302A3"/>
    <w:rsid w:val="00892418"/>
    <w:rsid w:val="008B07FE"/>
    <w:rsid w:val="008B6FB2"/>
    <w:rsid w:val="008D5224"/>
    <w:rsid w:val="009168A8"/>
    <w:rsid w:val="00953FB6"/>
    <w:rsid w:val="009774FB"/>
    <w:rsid w:val="00982516"/>
    <w:rsid w:val="00986DC2"/>
    <w:rsid w:val="00987844"/>
    <w:rsid w:val="00992540"/>
    <w:rsid w:val="009C0F76"/>
    <w:rsid w:val="00A020B1"/>
    <w:rsid w:val="00A02576"/>
    <w:rsid w:val="00A05B07"/>
    <w:rsid w:val="00A17A80"/>
    <w:rsid w:val="00A23915"/>
    <w:rsid w:val="00A27136"/>
    <w:rsid w:val="00A27784"/>
    <w:rsid w:val="00A36097"/>
    <w:rsid w:val="00A40A90"/>
    <w:rsid w:val="00A50764"/>
    <w:rsid w:val="00A5631F"/>
    <w:rsid w:val="00A64BDA"/>
    <w:rsid w:val="00A67580"/>
    <w:rsid w:val="00A7333A"/>
    <w:rsid w:val="00A829A4"/>
    <w:rsid w:val="00A866AC"/>
    <w:rsid w:val="00A86B62"/>
    <w:rsid w:val="00A91A4E"/>
    <w:rsid w:val="00AA1B37"/>
    <w:rsid w:val="00AD6CCE"/>
    <w:rsid w:val="00B15EE4"/>
    <w:rsid w:val="00B37822"/>
    <w:rsid w:val="00B4265A"/>
    <w:rsid w:val="00B8464F"/>
    <w:rsid w:val="00B930F7"/>
    <w:rsid w:val="00BA1703"/>
    <w:rsid w:val="00BB4207"/>
    <w:rsid w:val="00BD79DB"/>
    <w:rsid w:val="00BF1AF3"/>
    <w:rsid w:val="00C138C2"/>
    <w:rsid w:val="00C2590A"/>
    <w:rsid w:val="00C33D56"/>
    <w:rsid w:val="00C5166B"/>
    <w:rsid w:val="00C61F13"/>
    <w:rsid w:val="00C72A63"/>
    <w:rsid w:val="00CE0535"/>
    <w:rsid w:val="00CE3B77"/>
    <w:rsid w:val="00CE7B53"/>
    <w:rsid w:val="00D108ED"/>
    <w:rsid w:val="00D135AA"/>
    <w:rsid w:val="00D8472A"/>
    <w:rsid w:val="00D96BFB"/>
    <w:rsid w:val="00DC0E11"/>
    <w:rsid w:val="00DC3D7C"/>
    <w:rsid w:val="00DD1B06"/>
    <w:rsid w:val="00E03A91"/>
    <w:rsid w:val="00E070DC"/>
    <w:rsid w:val="00E13D1E"/>
    <w:rsid w:val="00E13D49"/>
    <w:rsid w:val="00E31417"/>
    <w:rsid w:val="00E365EC"/>
    <w:rsid w:val="00E4628B"/>
    <w:rsid w:val="00E57EDC"/>
    <w:rsid w:val="00E63728"/>
    <w:rsid w:val="00E830C0"/>
    <w:rsid w:val="00E94B07"/>
    <w:rsid w:val="00EA01CE"/>
    <w:rsid w:val="00EA6B2E"/>
    <w:rsid w:val="00EC20EA"/>
    <w:rsid w:val="00ED2E16"/>
    <w:rsid w:val="00EE6AFD"/>
    <w:rsid w:val="00EF5699"/>
    <w:rsid w:val="00F114E4"/>
    <w:rsid w:val="00F364E7"/>
    <w:rsid w:val="00F65868"/>
    <w:rsid w:val="00F772A1"/>
    <w:rsid w:val="00F97F81"/>
    <w:rsid w:val="00FB1F85"/>
    <w:rsid w:val="00FC4E82"/>
    <w:rsid w:val="00FD42C5"/>
    <w:rsid w:val="00FE1608"/>
    <w:rsid w:val="00FF76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B89E1"/>
  <w15:chartTrackingRefBased/>
  <w15:docId w15:val="{8151922C-2787-FA49-B3C0-3A67C14E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3FF"/>
    <w:rPr>
      <w:rFonts w:ascii="Times New Roman" w:eastAsia="Times New Roman" w:hAnsi="Times New Roman" w:cs="Times New Roman"/>
    </w:rPr>
  </w:style>
  <w:style w:type="paragraph" w:styleId="Heading2">
    <w:name w:val="heading 2"/>
    <w:basedOn w:val="Normal"/>
    <w:link w:val="Heading2Char"/>
    <w:uiPriority w:val="9"/>
    <w:qFormat/>
    <w:rsid w:val="00BB4207"/>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B3782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888"/>
    <w:rPr>
      <w:color w:val="0563C1" w:themeColor="hyperlink"/>
      <w:u w:val="single"/>
    </w:rPr>
  </w:style>
  <w:style w:type="character" w:styleId="UnresolvedMention">
    <w:name w:val="Unresolved Mention"/>
    <w:basedOn w:val="DefaultParagraphFont"/>
    <w:uiPriority w:val="99"/>
    <w:semiHidden/>
    <w:unhideWhenUsed/>
    <w:rsid w:val="00630888"/>
    <w:rPr>
      <w:color w:val="605E5C"/>
      <w:shd w:val="clear" w:color="auto" w:fill="E1DFDD"/>
    </w:rPr>
  </w:style>
  <w:style w:type="character" w:styleId="FollowedHyperlink">
    <w:name w:val="FollowedHyperlink"/>
    <w:basedOn w:val="DefaultParagraphFont"/>
    <w:uiPriority w:val="99"/>
    <w:semiHidden/>
    <w:unhideWhenUsed/>
    <w:rsid w:val="00630888"/>
    <w:rPr>
      <w:color w:val="954F72" w:themeColor="followedHyperlink"/>
      <w:u w:val="single"/>
    </w:rPr>
  </w:style>
  <w:style w:type="paragraph" w:styleId="ListParagraph">
    <w:name w:val="List Paragraph"/>
    <w:basedOn w:val="Normal"/>
    <w:uiPriority w:val="34"/>
    <w:qFormat/>
    <w:rsid w:val="003D2E6F"/>
    <w:pPr>
      <w:ind w:left="720"/>
      <w:contextualSpacing/>
    </w:pPr>
  </w:style>
  <w:style w:type="paragraph" w:styleId="Header">
    <w:name w:val="header"/>
    <w:basedOn w:val="Normal"/>
    <w:link w:val="HeaderChar"/>
    <w:uiPriority w:val="99"/>
    <w:unhideWhenUsed/>
    <w:rsid w:val="00CE3B77"/>
    <w:pPr>
      <w:tabs>
        <w:tab w:val="center" w:pos="4680"/>
        <w:tab w:val="right" w:pos="9360"/>
      </w:tabs>
    </w:pPr>
  </w:style>
  <w:style w:type="character" w:customStyle="1" w:styleId="HeaderChar">
    <w:name w:val="Header Char"/>
    <w:basedOn w:val="DefaultParagraphFont"/>
    <w:link w:val="Header"/>
    <w:uiPriority w:val="99"/>
    <w:rsid w:val="00CE3B77"/>
  </w:style>
  <w:style w:type="paragraph" w:styleId="Footer">
    <w:name w:val="footer"/>
    <w:basedOn w:val="Normal"/>
    <w:link w:val="FooterChar"/>
    <w:uiPriority w:val="99"/>
    <w:unhideWhenUsed/>
    <w:rsid w:val="00CE3B77"/>
    <w:pPr>
      <w:tabs>
        <w:tab w:val="center" w:pos="4680"/>
        <w:tab w:val="right" w:pos="9360"/>
      </w:tabs>
    </w:pPr>
  </w:style>
  <w:style w:type="character" w:customStyle="1" w:styleId="FooterChar">
    <w:name w:val="Footer Char"/>
    <w:basedOn w:val="DefaultParagraphFont"/>
    <w:link w:val="Footer"/>
    <w:uiPriority w:val="99"/>
    <w:rsid w:val="00CE3B77"/>
  </w:style>
  <w:style w:type="character" w:customStyle="1" w:styleId="apple-converted-space">
    <w:name w:val="apple-converted-space"/>
    <w:basedOn w:val="DefaultParagraphFont"/>
    <w:rsid w:val="00CE3B77"/>
  </w:style>
  <w:style w:type="character" w:customStyle="1" w:styleId="Heading2Char">
    <w:name w:val="Heading 2 Char"/>
    <w:basedOn w:val="DefaultParagraphFont"/>
    <w:link w:val="Heading2"/>
    <w:uiPriority w:val="9"/>
    <w:rsid w:val="00BB4207"/>
    <w:rPr>
      <w:rFonts w:ascii="Times New Roman" w:eastAsia="Times New Roman" w:hAnsi="Times New Roman" w:cs="Times New Roman"/>
      <w:b/>
      <w:bCs/>
      <w:sz w:val="36"/>
      <w:szCs w:val="36"/>
    </w:rPr>
  </w:style>
  <w:style w:type="paragraph" w:styleId="NormalWeb">
    <w:name w:val="Normal (Web)"/>
    <w:basedOn w:val="Normal"/>
    <w:uiPriority w:val="99"/>
    <w:unhideWhenUsed/>
    <w:rsid w:val="00BB4207"/>
    <w:pPr>
      <w:spacing w:before="100" w:beforeAutospacing="1" w:after="100" w:afterAutospacing="1"/>
    </w:pPr>
  </w:style>
  <w:style w:type="character" w:customStyle="1" w:styleId="Heading4Char">
    <w:name w:val="Heading 4 Char"/>
    <w:basedOn w:val="DefaultParagraphFont"/>
    <w:link w:val="Heading4"/>
    <w:uiPriority w:val="9"/>
    <w:semiHidden/>
    <w:rsid w:val="00B37822"/>
    <w:rPr>
      <w:rFonts w:asciiTheme="majorHAnsi" w:eastAsiaTheme="majorEastAsia" w:hAnsiTheme="majorHAnsi" w:cstheme="majorBidi"/>
      <w:i/>
      <w:iCs/>
      <w:color w:val="2F5496" w:themeColor="accent1" w:themeShade="BF"/>
    </w:rPr>
  </w:style>
  <w:style w:type="character" w:customStyle="1" w:styleId="ms-rtefontsize-3">
    <w:name w:val="ms-rtefontsize-3"/>
    <w:basedOn w:val="DefaultParagraphFont"/>
    <w:rsid w:val="00B3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5861">
      <w:bodyDiv w:val="1"/>
      <w:marLeft w:val="0"/>
      <w:marRight w:val="0"/>
      <w:marTop w:val="0"/>
      <w:marBottom w:val="0"/>
      <w:divBdr>
        <w:top w:val="none" w:sz="0" w:space="0" w:color="auto"/>
        <w:left w:val="none" w:sz="0" w:space="0" w:color="auto"/>
        <w:bottom w:val="none" w:sz="0" w:space="0" w:color="auto"/>
        <w:right w:val="none" w:sz="0" w:space="0" w:color="auto"/>
      </w:divBdr>
    </w:div>
    <w:div w:id="207762856">
      <w:bodyDiv w:val="1"/>
      <w:marLeft w:val="0"/>
      <w:marRight w:val="0"/>
      <w:marTop w:val="0"/>
      <w:marBottom w:val="0"/>
      <w:divBdr>
        <w:top w:val="none" w:sz="0" w:space="0" w:color="auto"/>
        <w:left w:val="none" w:sz="0" w:space="0" w:color="auto"/>
        <w:bottom w:val="none" w:sz="0" w:space="0" w:color="auto"/>
        <w:right w:val="none" w:sz="0" w:space="0" w:color="auto"/>
      </w:divBdr>
      <w:divsChild>
        <w:div w:id="302275581">
          <w:marLeft w:val="0"/>
          <w:marRight w:val="0"/>
          <w:marTop w:val="0"/>
          <w:marBottom w:val="0"/>
          <w:divBdr>
            <w:top w:val="none" w:sz="0" w:space="0" w:color="auto"/>
            <w:left w:val="none" w:sz="0" w:space="0" w:color="auto"/>
            <w:bottom w:val="none" w:sz="0" w:space="0" w:color="auto"/>
            <w:right w:val="none" w:sz="0" w:space="0" w:color="auto"/>
          </w:divBdr>
          <w:divsChild>
            <w:div w:id="252474650">
              <w:marLeft w:val="0"/>
              <w:marRight w:val="0"/>
              <w:marTop w:val="0"/>
              <w:marBottom w:val="0"/>
              <w:divBdr>
                <w:top w:val="none" w:sz="0" w:space="0" w:color="auto"/>
                <w:left w:val="none" w:sz="0" w:space="0" w:color="auto"/>
                <w:bottom w:val="none" w:sz="0" w:space="0" w:color="auto"/>
                <w:right w:val="none" w:sz="0" w:space="0" w:color="auto"/>
              </w:divBdr>
              <w:divsChild>
                <w:div w:id="51930783">
                  <w:marLeft w:val="0"/>
                  <w:marRight w:val="0"/>
                  <w:marTop w:val="0"/>
                  <w:marBottom w:val="0"/>
                  <w:divBdr>
                    <w:top w:val="none" w:sz="0" w:space="0" w:color="auto"/>
                    <w:left w:val="none" w:sz="0" w:space="0" w:color="auto"/>
                    <w:bottom w:val="none" w:sz="0" w:space="0" w:color="auto"/>
                    <w:right w:val="none" w:sz="0" w:space="0" w:color="auto"/>
                  </w:divBdr>
                  <w:divsChild>
                    <w:div w:id="4881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995870">
      <w:bodyDiv w:val="1"/>
      <w:marLeft w:val="0"/>
      <w:marRight w:val="0"/>
      <w:marTop w:val="0"/>
      <w:marBottom w:val="0"/>
      <w:divBdr>
        <w:top w:val="none" w:sz="0" w:space="0" w:color="auto"/>
        <w:left w:val="none" w:sz="0" w:space="0" w:color="auto"/>
        <w:bottom w:val="none" w:sz="0" w:space="0" w:color="auto"/>
        <w:right w:val="none" w:sz="0" w:space="0" w:color="auto"/>
      </w:divBdr>
    </w:div>
    <w:div w:id="357969030">
      <w:bodyDiv w:val="1"/>
      <w:marLeft w:val="0"/>
      <w:marRight w:val="0"/>
      <w:marTop w:val="0"/>
      <w:marBottom w:val="0"/>
      <w:divBdr>
        <w:top w:val="none" w:sz="0" w:space="0" w:color="auto"/>
        <w:left w:val="none" w:sz="0" w:space="0" w:color="auto"/>
        <w:bottom w:val="none" w:sz="0" w:space="0" w:color="auto"/>
        <w:right w:val="none" w:sz="0" w:space="0" w:color="auto"/>
      </w:divBdr>
      <w:divsChild>
        <w:div w:id="816453512">
          <w:marLeft w:val="0"/>
          <w:marRight w:val="0"/>
          <w:marTop w:val="0"/>
          <w:marBottom w:val="0"/>
          <w:divBdr>
            <w:top w:val="none" w:sz="0" w:space="0" w:color="auto"/>
            <w:left w:val="none" w:sz="0" w:space="0" w:color="auto"/>
            <w:bottom w:val="none" w:sz="0" w:space="0" w:color="auto"/>
            <w:right w:val="none" w:sz="0" w:space="0" w:color="auto"/>
          </w:divBdr>
        </w:div>
        <w:div w:id="955254141">
          <w:marLeft w:val="0"/>
          <w:marRight w:val="0"/>
          <w:marTop w:val="0"/>
          <w:marBottom w:val="0"/>
          <w:divBdr>
            <w:top w:val="none" w:sz="0" w:space="0" w:color="auto"/>
            <w:left w:val="none" w:sz="0" w:space="0" w:color="auto"/>
            <w:bottom w:val="none" w:sz="0" w:space="0" w:color="auto"/>
            <w:right w:val="none" w:sz="0" w:space="0" w:color="auto"/>
          </w:divBdr>
        </w:div>
        <w:div w:id="276446857">
          <w:marLeft w:val="0"/>
          <w:marRight w:val="0"/>
          <w:marTop w:val="0"/>
          <w:marBottom w:val="0"/>
          <w:divBdr>
            <w:top w:val="none" w:sz="0" w:space="0" w:color="auto"/>
            <w:left w:val="none" w:sz="0" w:space="0" w:color="auto"/>
            <w:bottom w:val="none" w:sz="0" w:space="0" w:color="auto"/>
            <w:right w:val="none" w:sz="0" w:space="0" w:color="auto"/>
          </w:divBdr>
        </w:div>
      </w:divsChild>
    </w:div>
    <w:div w:id="379864039">
      <w:bodyDiv w:val="1"/>
      <w:marLeft w:val="0"/>
      <w:marRight w:val="0"/>
      <w:marTop w:val="0"/>
      <w:marBottom w:val="0"/>
      <w:divBdr>
        <w:top w:val="none" w:sz="0" w:space="0" w:color="auto"/>
        <w:left w:val="none" w:sz="0" w:space="0" w:color="auto"/>
        <w:bottom w:val="none" w:sz="0" w:space="0" w:color="auto"/>
        <w:right w:val="none" w:sz="0" w:space="0" w:color="auto"/>
      </w:divBdr>
    </w:div>
    <w:div w:id="465851217">
      <w:bodyDiv w:val="1"/>
      <w:marLeft w:val="0"/>
      <w:marRight w:val="0"/>
      <w:marTop w:val="0"/>
      <w:marBottom w:val="0"/>
      <w:divBdr>
        <w:top w:val="none" w:sz="0" w:space="0" w:color="auto"/>
        <w:left w:val="none" w:sz="0" w:space="0" w:color="auto"/>
        <w:bottom w:val="none" w:sz="0" w:space="0" w:color="auto"/>
        <w:right w:val="none" w:sz="0" w:space="0" w:color="auto"/>
      </w:divBdr>
      <w:divsChild>
        <w:div w:id="127594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181799">
              <w:marLeft w:val="0"/>
              <w:marRight w:val="0"/>
              <w:marTop w:val="0"/>
              <w:marBottom w:val="0"/>
              <w:divBdr>
                <w:top w:val="none" w:sz="0" w:space="0" w:color="auto"/>
                <w:left w:val="none" w:sz="0" w:space="0" w:color="auto"/>
                <w:bottom w:val="none" w:sz="0" w:space="0" w:color="auto"/>
                <w:right w:val="none" w:sz="0" w:space="0" w:color="auto"/>
              </w:divBdr>
              <w:divsChild>
                <w:div w:id="170656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444881">
      <w:bodyDiv w:val="1"/>
      <w:marLeft w:val="0"/>
      <w:marRight w:val="0"/>
      <w:marTop w:val="0"/>
      <w:marBottom w:val="0"/>
      <w:divBdr>
        <w:top w:val="none" w:sz="0" w:space="0" w:color="auto"/>
        <w:left w:val="none" w:sz="0" w:space="0" w:color="auto"/>
        <w:bottom w:val="none" w:sz="0" w:space="0" w:color="auto"/>
        <w:right w:val="none" w:sz="0" w:space="0" w:color="auto"/>
      </w:divBdr>
    </w:div>
    <w:div w:id="619536731">
      <w:bodyDiv w:val="1"/>
      <w:marLeft w:val="0"/>
      <w:marRight w:val="0"/>
      <w:marTop w:val="0"/>
      <w:marBottom w:val="0"/>
      <w:divBdr>
        <w:top w:val="none" w:sz="0" w:space="0" w:color="auto"/>
        <w:left w:val="none" w:sz="0" w:space="0" w:color="auto"/>
        <w:bottom w:val="none" w:sz="0" w:space="0" w:color="auto"/>
        <w:right w:val="none" w:sz="0" w:space="0" w:color="auto"/>
      </w:divBdr>
    </w:div>
    <w:div w:id="676732984">
      <w:bodyDiv w:val="1"/>
      <w:marLeft w:val="0"/>
      <w:marRight w:val="0"/>
      <w:marTop w:val="0"/>
      <w:marBottom w:val="0"/>
      <w:divBdr>
        <w:top w:val="none" w:sz="0" w:space="0" w:color="auto"/>
        <w:left w:val="none" w:sz="0" w:space="0" w:color="auto"/>
        <w:bottom w:val="none" w:sz="0" w:space="0" w:color="auto"/>
        <w:right w:val="none" w:sz="0" w:space="0" w:color="auto"/>
      </w:divBdr>
    </w:div>
    <w:div w:id="873880964">
      <w:bodyDiv w:val="1"/>
      <w:marLeft w:val="0"/>
      <w:marRight w:val="0"/>
      <w:marTop w:val="0"/>
      <w:marBottom w:val="0"/>
      <w:divBdr>
        <w:top w:val="none" w:sz="0" w:space="0" w:color="auto"/>
        <w:left w:val="none" w:sz="0" w:space="0" w:color="auto"/>
        <w:bottom w:val="none" w:sz="0" w:space="0" w:color="auto"/>
        <w:right w:val="none" w:sz="0" w:space="0" w:color="auto"/>
      </w:divBdr>
      <w:divsChild>
        <w:div w:id="1118909712">
          <w:marLeft w:val="0"/>
          <w:marRight w:val="0"/>
          <w:marTop w:val="0"/>
          <w:marBottom w:val="0"/>
          <w:divBdr>
            <w:top w:val="none" w:sz="0" w:space="0" w:color="auto"/>
            <w:left w:val="none" w:sz="0" w:space="0" w:color="auto"/>
            <w:bottom w:val="none" w:sz="0" w:space="0" w:color="auto"/>
            <w:right w:val="none" w:sz="0" w:space="0" w:color="auto"/>
          </w:divBdr>
          <w:divsChild>
            <w:div w:id="636684640">
              <w:marLeft w:val="0"/>
              <w:marRight w:val="0"/>
              <w:marTop w:val="0"/>
              <w:marBottom w:val="0"/>
              <w:divBdr>
                <w:top w:val="none" w:sz="0" w:space="0" w:color="auto"/>
                <w:left w:val="none" w:sz="0" w:space="0" w:color="auto"/>
                <w:bottom w:val="none" w:sz="0" w:space="0" w:color="auto"/>
                <w:right w:val="none" w:sz="0" w:space="0" w:color="auto"/>
              </w:divBdr>
              <w:divsChild>
                <w:div w:id="1891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425">
      <w:bodyDiv w:val="1"/>
      <w:marLeft w:val="0"/>
      <w:marRight w:val="0"/>
      <w:marTop w:val="0"/>
      <w:marBottom w:val="0"/>
      <w:divBdr>
        <w:top w:val="none" w:sz="0" w:space="0" w:color="auto"/>
        <w:left w:val="none" w:sz="0" w:space="0" w:color="auto"/>
        <w:bottom w:val="none" w:sz="0" w:space="0" w:color="auto"/>
        <w:right w:val="none" w:sz="0" w:space="0" w:color="auto"/>
      </w:divBdr>
    </w:div>
    <w:div w:id="900947649">
      <w:bodyDiv w:val="1"/>
      <w:marLeft w:val="0"/>
      <w:marRight w:val="0"/>
      <w:marTop w:val="0"/>
      <w:marBottom w:val="0"/>
      <w:divBdr>
        <w:top w:val="none" w:sz="0" w:space="0" w:color="auto"/>
        <w:left w:val="none" w:sz="0" w:space="0" w:color="auto"/>
        <w:bottom w:val="none" w:sz="0" w:space="0" w:color="auto"/>
        <w:right w:val="none" w:sz="0" w:space="0" w:color="auto"/>
      </w:divBdr>
    </w:div>
    <w:div w:id="1038972343">
      <w:bodyDiv w:val="1"/>
      <w:marLeft w:val="0"/>
      <w:marRight w:val="0"/>
      <w:marTop w:val="0"/>
      <w:marBottom w:val="0"/>
      <w:divBdr>
        <w:top w:val="none" w:sz="0" w:space="0" w:color="auto"/>
        <w:left w:val="none" w:sz="0" w:space="0" w:color="auto"/>
        <w:bottom w:val="none" w:sz="0" w:space="0" w:color="auto"/>
        <w:right w:val="none" w:sz="0" w:space="0" w:color="auto"/>
      </w:divBdr>
      <w:divsChild>
        <w:div w:id="1226601204">
          <w:marLeft w:val="0"/>
          <w:marRight w:val="0"/>
          <w:marTop w:val="0"/>
          <w:marBottom w:val="0"/>
          <w:divBdr>
            <w:top w:val="none" w:sz="0" w:space="0" w:color="auto"/>
            <w:left w:val="none" w:sz="0" w:space="0" w:color="auto"/>
            <w:bottom w:val="none" w:sz="0" w:space="0" w:color="auto"/>
            <w:right w:val="none" w:sz="0" w:space="0" w:color="auto"/>
          </w:divBdr>
          <w:divsChild>
            <w:div w:id="1188712859">
              <w:marLeft w:val="0"/>
              <w:marRight w:val="0"/>
              <w:marTop w:val="0"/>
              <w:marBottom w:val="0"/>
              <w:divBdr>
                <w:top w:val="none" w:sz="0" w:space="0" w:color="auto"/>
                <w:left w:val="none" w:sz="0" w:space="0" w:color="auto"/>
                <w:bottom w:val="none" w:sz="0" w:space="0" w:color="auto"/>
                <w:right w:val="none" w:sz="0" w:space="0" w:color="auto"/>
              </w:divBdr>
            </w:div>
          </w:divsChild>
        </w:div>
        <w:div w:id="505246321">
          <w:marLeft w:val="0"/>
          <w:marRight w:val="0"/>
          <w:marTop w:val="0"/>
          <w:marBottom w:val="0"/>
          <w:divBdr>
            <w:top w:val="none" w:sz="0" w:space="0" w:color="auto"/>
            <w:left w:val="none" w:sz="0" w:space="0" w:color="auto"/>
            <w:bottom w:val="none" w:sz="0" w:space="0" w:color="auto"/>
            <w:right w:val="none" w:sz="0" w:space="0" w:color="auto"/>
          </w:divBdr>
          <w:divsChild>
            <w:div w:id="923996255">
              <w:marLeft w:val="0"/>
              <w:marRight w:val="0"/>
              <w:marTop w:val="0"/>
              <w:marBottom w:val="0"/>
              <w:divBdr>
                <w:top w:val="none" w:sz="0" w:space="0" w:color="auto"/>
                <w:left w:val="none" w:sz="0" w:space="0" w:color="auto"/>
                <w:bottom w:val="none" w:sz="0" w:space="0" w:color="auto"/>
                <w:right w:val="none" w:sz="0" w:space="0" w:color="auto"/>
              </w:divBdr>
            </w:div>
          </w:divsChild>
        </w:div>
        <w:div w:id="736366097">
          <w:marLeft w:val="0"/>
          <w:marRight w:val="0"/>
          <w:marTop w:val="0"/>
          <w:marBottom w:val="0"/>
          <w:divBdr>
            <w:top w:val="none" w:sz="0" w:space="0" w:color="auto"/>
            <w:left w:val="none" w:sz="0" w:space="0" w:color="auto"/>
            <w:bottom w:val="none" w:sz="0" w:space="0" w:color="auto"/>
            <w:right w:val="none" w:sz="0" w:space="0" w:color="auto"/>
          </w:divBdr>
          <w:divsChild>
            <w:div w:id="316618056">
              <w:marLeft w:val="0"/>
              <w:marRight w:val="0"/>
              <w:marTop w:val="0"/>
              <w:marBottom w:val="0"/>
              <w:divBdr>
                <w:top w:val="none" w:sz="0" w:space="0" w:color="auto"/>
                <w:left w:val="none" w:sz="0" w:space="0" w:color="auto"/>
                <w:bottom w:val="none" w:sz="0" w:space="0" w:color="auto"/>
                <w:right w:val="none" w:sz="0" w:space="0" w:color="auto"/>
              </w:divBdr>
            </w:div>
          </w:divsChild>
        </w:div>
        <w:div w:id="1638299958">
          <w:marLeft w:val="0"/>
          <w:marRight w:val="0"/>
          <w:marTop w:val="0"/>
          <w:marBottom w:val="0"/>
          <w:divBdr>
            <w:top w:val="none" w:sz="0" w:space="0" w:color="auto"/>
            <w:left w:val="none" w:sz="0" w:space="0" w:color="auto"/>
            <w:bottom w:val="none" w:sz="0" w:space="0" w:color="auto"/>
            <w:right w:val="none" w:sz="0" w:space="0" w:color="auto"/>
          </w:divBdr>
          <w:divsChild>
            <w:div w:id="1066806474">
              <w:marLeft w:val="0"/>
              <w:marRight w:val="0"/>
              <w:marTop w:val="0"/>
              <w:marBottom w:val="0"/>
              <w:divBdr>
                <w:top w:val="none" w:sz="0" w:space="0" w:color="auto"/>
                <w:left w:val="none" w:sz="0" w:space="0" w:color="auto"/>
                <w:bottom w:val="none" w:sz="0" w:space="0" w:color="auto"/>
                <w:right w:val="none" w:sz="0" w:space="0" w:color="auto"/>
              </w:divBdr>
            </w:div>
          </w:divsChild>
        </w:div>
        <w:div w:id="689336374">
          <w:marLeft w:val="0"/>
          <w:marRight w:val="0"/>
          <w:marTop w:val="0"/>
          <w:marBottom w:val="0"/>
          <w:divBdr>
            <w:top w:val="none" w:sz="0" w:space="0" w:color="auto"/>
            <w:left w:val="none" w:sz="0" w:space="0" w:color="auto"/>
            <w:bottom w:val="none" w:sz="0" w:space="0" w:color="auto"/>
            <w:right w:val="none" w:sz="0" w:space="0" w:color="auto"/>
          </w:divBdr>
          <w:divsChild>
            <w:div w:id="1062023729">
              <w:marLeft w:val="0"/>
              <w:marRight w:val="0"/>
              <w:marTop w:val="0"/>
              <w:marBottom w:val="0"/>
              <w:divBdr>
                <w:top w:val="none" w:sz="0" w:space="0" w:color="auto"/>
                <w:left w:val="none" w:sz="0" w:space="0" w:color="auto"/>
                <w:bottom w:val="none" w:sz="0" w:space="0" w:color="auto"/>
                <w:right w:val="none" w:sz="0" w:space="0" w:color="auto"/>
              </w:divBdr>
            </w:div>
          </w:divsChild>
        </w:div>
        <w:div w:id="1711765990">
          <w:marLeft w:val="0"/>
          <w:marRight w:val="0"/>
          <w:marTop w:val="0"/>
          <w:marBottom w:val="0"/>
          <w:divBdr>
            <w:top w:val="none" w:sz="0" w:space="0" w:color="auto"/>
            <w:left w:val="none" w:sz="0" w:space="0" w:color="auto"/>
            <w:bottom w:val="none" w:sz="0" w:space="0" w:color="auto"/>
            <w:right w:val="none" w:sz="0" w:space="0" w:color="auto"/>
          </w:divBdr>
          <w:divsChild>
            <w:div w:id="18364226">
              <w:marLeft w:val="0"/>
              <w:marRight w:val="0"/>
              <w:marTop w:val="0"/>
              <w:marBottom w:val="0"/>
              <w:divBdr>
                <w:top w:val="none" w:sz="0" w:space="0" w:color="auto"/>
                <w:left w:val="none" w:sz="0" w:space="0" w:color="auto"/>
                <w:bottom w:val="none" w:sz="0" w:space="0" w:color="auto"/>
                <w:right w:val="none" w:sz="0" w:space="0" w:color="auto"/>
              </w:divBdr>
            </w:div>
          </w:divsChild>
        </w:div>
        <w:div w:id="1625694017">
          <w:marLeft w:val="0"/>
          <w:marRight w:val="0"/>
          <w:marTop w:val="0"/>
          <w:marBottom w:val="0"/>
          <w:divBdr>
            <w:top w:val="none" w:sz="0" w:space="0" w:color="auto"/>
            <w:left w:val="none" w:sz="0" w:space="0" w:color="auto"/>
            <w:bottom w:val="none" w:sz="0" w:space="0" w:color="auto"/>
            <w:right w:val="none" w:sz="0" w:space="0" w:color="auto"/>
          </w:divBdr>
          <w:divsChild>
            <w:div w:id="646010031">
              <w:marLeft w:val="0"/>
              <w:marRight w:val="0"/>
              <w:marTop w:val="0"/>
              <w:marBottom w:val="0"/>
              <w:divBdr>
                <w:top w:val="none" w:sz="0" w:space="0" w:color="auto"/>
                <w:left w:val="none" w:sz="0" w:space="0" w:color="auto"/>
                <w:bottom w:val="none" w:sz="0" w:space="0" w:color="auto"/>
                <w:right w:val="none" w:sz="0" w:space="0" w:color="auto"/>
              </w:divBdr>
            </w:div>
          </w:divsChild>
        </w:div>
        <w:div w:id="861478117">
          <w:marLeft w:val="0"/>
          <w:marRight w:val="0"/>
          <w:marTop w:val="0"/>
          <w:marBottom w:val="0"/>
          <w:divBdr>
            <w:top w:val="none" w:sz="0" w:space="0" w:color="auto"/>
            <w:left w:val="none" w:sz="0" w:space="0" w:color="auto"/>
            <w:bottom w:val="none" w:sz="0" w:space="0" w:color="auto"/>
            <w:right w:val="none" w:sz="0" w:space="0" w:color="auto"/>
          </w:divBdr>
          <w:divsChild>
            <w:div w:id="27218401">
              <w:marLeft w:val="0"/>
              <w:marRight w:val="0"/>
              <w:marTop w:val="0"/>
              <w:marBottom w:val="0"/>
              <w:divBdr>
                <w:top w:val="none" w:sz="0" w:space="0" w:color="auto"/>
                <w:left w:val="none" w:sz="0" w:space="0" w:color="auto"/>
                <w:bottom w:val="none" w:sz="0" w:space="0" w:color="auto"/>
                <w:right w:val="none" w:sz="0" w:space="0" w:color="auto"/>
              </w:divBdr>
            </w:div>
          </w:divsChild>
        </w:div>
        <w:div w:id="1878393736">
          <w:marLeft w:val="0"/>
          <w:marRight w:val="0"/>
          <w:marTop w:val="0"/>
          <w:marBottom w:val="0"/>
          <w:divBdr>
            <w:top w:val="none" w:sz="0" w:space="0" w:color="auto"/>
            <w:left w:val="none" w:sz="0" w:space="0" w:color="auto"/>
            <w:bottom w:val="none" w:sz="0" w:space="0" w:color="auto"/>
            <w:right w:val="none" w:sz="0" w:space="0" w:color="auto"/>
          </w:divBdr>
          <w:divsChild>
            <w:div w:id="525824715">
              <w:marLeft w:val="0"/>
              <w:marRight w:val="0"/>
              <w:marTop w:val="0"/>
              <w:marBottom w:val="0"/>
              <w:divBdr>
                <w:top w:val="none" w:sz="0" w:space="0" w:color="auto"/>
                <w:left w:val="none" w:sz="0" w:space="0" w:color="auto"/>
                <w:bottom w:val="none" w:sz="0" w:space="0" w:color="auto"/>
                <w:right w:val="none" w:sz="0" w:space="0" w:color="auto"/>
              </w:divBdr>
            </w:div>
          </w:divsChild>
        </w:div>
        <w:div w:id="1960064676">
          <w:marLeft w:val="0"/>
          <w:marRight w:val="0"/>
          <w:marTop w:val="0"/>
          <w:marBottom w:val="0"/>
          <w:divBdr>
            <w:top w:val="none" w:sz="0" w:space="0" w:color="auto"/>
            <w:left w:val="none" w:sz="0" w:space="0" w:color="auto"/>
            <w:bottom w:val="none" w:sz="0" w:space="0" w:color="auto"/>
            <w:right w:val="none" w:sz="0" w:space="0" w:color="auto"/>
          </w:divBdr>
        </w:div>
      </w:divsChild>
    </w:div>
    <w:div w:id="1051420396">
      <w:bodyDiv w:val="1"/>
      <w:marLeft w:val="0"/>
      <w:marRight w:val="0"/>
      <w:marTop w:val="0"/>
      <w:marBottom w:val="0"/>
      <w:divBdr>
        <w:top w:val="none" w:sz="0" w:space="0" w:color="auto"/>
        <w:left w:val="none" w:sz="0" w:space="0" w:color="auto"/>
        <w:bottom w:val="none" w:sz="0" w:space="0" w:color="auto"/>
        <w:right w:val="none" w:sz="0" w:space="0" w:color="auto"/>
      </w:divBdr>
      <w:divsChild>
        <w:div w:id="890918850">
          <w:marLeft w:val="0"/>
          <w:marRight w:val="0"/>
          <w:marTop w:val="0"/>
          <w:marBottom w:val="0"/>
          <w:divBdr>
            <w:top w:val="none" w:sz="0" w:space="0" w:color="auto"/>
            <w:left w:val="none" w:sz="0" w:space="0" w:color="auto"/>
            <w:bottom w:val="none" w:sz="0" w:space="0" w:color="auto"/>
            <w:right w:val="none" w:sz="0" w:space="0" w:color="auto"/>
          </w:divBdr>
          <w:divsChild>
            <w:div w:id="297687895">
              <w:marLeft w:val="0"/>
              <w:marRight w:val="0"/>
              <w:marTop w:val="0"/>
              <w:marBottom w:val="0"/>
              <w:divBdr>
                <w:top w:val="none" w:sz="0" w:space="0" w:color="auto"/>
                <w:left w:val="none" w:sz="0" w:space="0" w:color="auto"/>
                <w:bottom w:val="none" w:sz="0" w:space="0" w:color="auto"/>
                <w:right w:val="none" w:sz="0" w:space="0" w:color="auto"/>
              </w:divBdr>
              <w:divsChild>
                <w:div w:id="55281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49599">
      <w:bodyDiv w:val="1"/>
      <w:marLeft w:val="0"/>
      <w:marRight w:val="0"/>
      <w:marTop w:val="0"/>
      <w:marBottom w:val="0"/>
      <w:divBdr>
        <w:top w:val="none" w:sz="0" w:space="0" w:color="auto"/>
        <w:left w:val="none" w:sz="0" w:space="0" w:color="auto"/>
        <w:bottom w:val="none" w:sz="0" w:space="0" w:color="auto"/>
        <w:right w:val="none" w:sz="0" w:space="0" w:color="auto"/>
      </w:divBdr>
    </w:div>
    <w:div w:id="1096170562">
      <w:bodyDiv w:val="1"/>
      <w:marLeft w:val="0"/>
      <w:marRight w:val="0"/>
      <w:marTop w:val="0"/>
      <w:marBottom w:val="0"/>
      <w:divBdr>
        <w:top w:val="none" w:sz="0" w:space="0" w:color="auto"/>
        <w:left w:val="none" w:sz="0" w:space="0" w:color="auto"/>
        <w:bottom w:val="none" w:sz="0" w:space="0" w:color="auto"/>
        <w:right w:val="none" w:sz="0" w:space="0" w:color="auto"/>
      </w:divBdr>
      <w:divsChild>
        <w:div w:id="830489534">
          <w:marLeft w:val="0"/>
          <w:marRight w:val="0"/>
          <w:marTop w:val="0"/>
          <w:marBottom w:val="0"/>
          <w:divBdr>
            <w:top w:val="none" w:sz="0" w:space="0" w:color="auto"/>
            <w:left w:val="none" w:sz="0" w:space="0" w:color="auto"/>
            <w:bottom w:val="none" w:sz="0" w:space="0" w:color="auto"/>
            <w:right w:val="none" w:sz="0" w:space="0" w:color="auto"/>
          </w:divBdr>
        </w:div>
        <w:div w:id="1830704074">
          <w:marLeft w:val="0"/>
          <w:marRight w:val="0"/>
          <w:marTop w:val="0"/>
          <w:marBottom w:val="0"/>
          <w:divBdr>
            <w:top w:val="none" w:sz="0" w:space="0" w:color="auto"/>
            <w:left w:val="none" w:sz="0" w:space="0" w:color="auto"/>
            <w:bottom w:val="none" w:sz="0" w:space="0" w:color="auto"/>
            <w:right w:val="none" w:sz="0" w:space="0" w:color="auto"/>
          </w:divBdr>
        </w:div>
        <w:div w:id="86001410">
          <w:marLeft w:val="0"/>
          <w:marRight w:val="0"/>
          <w:marTop w:val="0"/>
          <w:marBottom w:val="0"/>
          <w:divBdr>
            <w:top w:val="none" w:sz="0" w:space="0" w:color="auto"/>
            <w:left w:val="none" w:sz="0" w:space="0" w:color="auto"/>
            <w:bottom w:val="none" w:sz="0" w:space="0" w:color="auto"/>
            <w:right w:val="none" w:sz="0" w:space="0" w:color="auto"/>
          </w:divBdr>
        </w:div>
        <w:div w:id="843085901">
          <w:marLeft w:val="0"/>
          <w:marRight w:val="0"/>
          <w:marTop w:val="0"/>
          <w:marBottom w:val="0"/>
          <w:divBdr>
            <w:top w:val="none" w:sz="0" w:space="0" w:color="auto"/>
            <w:left w:val="none" w:sz="0" w:space="0" w:color="auto"/>
            <w:bottom w:val="none" w:sz="0" w:space="0" w:color="auto"/>
            <w:right w:val="none" w:sz="0" w:space="0" w:color="auto"/>
          </w:divBdr>
        </w:div>
      </w:divsChild>
    </w:div>
    <w:div w:id="1252661769">
      <w:bodyDiv w:val="1"/>
      <w:marLeft w:val="0"/>
      <w:marRight w:val="0"/>
      <w:marTop w:val="0"/>
      <w:marBottom w:val="0"/>
      <w:divBdr>
        <w:top w:val="none" w:sz="0" w:space="0" w:color="auto"/>
        <w:left w:val="none" w:sz="0" w:space="0" w:color="auto"/>
        <w:bottom w:val="none" w:sz="0" w:space="0" w:color="auto"/>
        <w:right w:val="none" w:sz="0" w:space="0" w:color="auto"/>
      </w:divBdr>
      <w:divsChild>
        <w:div w:id="53044485">
          <w:marLeft w:val="0"/>
          <w:marRight w:val="0"/>
          <w:marTop w:val="0"/>
          <w:marBottom w:val="0"/>
          <w:divBdr>
            <w:top w:val="none" w:sz="0" w:space="0" w:color="auto"/>
            <w:left w:val="none" w:sz="0" w:space="0" w:color="auto"/>
            <w:bottom w:val="none" w:sz="0" w:space="0" w:color="auto"/>
            <w:right w:val="none" w:sz="0" w:space="0" w:color="auto"/>
          </w:divBdr>
        </w:div>
        <w:div w:id="400371377">
          <w:marLeft w:val="0"/>
          <w:marRight w:val="0"/>
          <w:marTop w:val="0"/>
          <w:marBottom w:val="0"/>
          <w:divBdr>
            <w:top w:val="none" w:sz="0" w:space="0" w:color="auto"/>
            <w:left w:val="none" w:sz="0" w:space="0" w:color="auto"/>
            <w:bottom w:val="none" w:sz="0" w:space="0" w:color="auto"/>
            <w:right w:val="none" w:sz="0" w:space="0" w:color="auto"/>
          </w:divBdr>
        </w:div>
        <w:div w:id="1134327698">
          <w:marLeft w:val="0"/>
          <w:marRight w:val="0"/>
          <w:marTop w:val="0"/>
          <w:marBottom w:val="0"/>
          <w:divBdr>
            <w:top w:val="none" w:sz="0" w:space="0" w:color="auto"/>
            <w:left w:val="none" w:sz="0" w:space="0" w:color="auto"/>
            <w:bottom w:val="none" w:sz="0" w:space="0" w:color="auto"/>
            <w:right w:val="none" w:sz="0" w:space="0" w:color="auto"/>
          </w:divBdr>
        </w:div>
      </w:divsChild>
    </w:div>
    <w:div w:id="1294217001">
      <w:bodyDiv w:val="1"/>
      <w:marLeft w:val="0"/>
      <w:marRight w:val="0"/>
      <w:marTop w:val="0"/>
      <w:marBottom w:val="0"/>
      <w:divBdr>
        <w:top w:val="none" w:sz="0" w:space="0" w:color="auto"/>
        <w:left w:val="none" w:sz="0" w:space="0" w:color="auto"/>
        <w:bottom w:val="none" w:sz="0" w:space="0" w:color="auto"/>
        <w:right w:val="none" w:sz="0" w:space="0" w:color="auto"/>
      </w:divBdr>
      <w:divsChild>
        <w:div w:id="1926570966">
          <w:marLeft w:val="0"/>
          <w:marRight w:val="0"/>
          <w:marTop w:val="0"/>
          <w:marBottom w:val="0"/>
          <w:divBdr>
            <w:top w:val="none" w:sz="0" w:space="0" w:color="auto"/>
            <w:left w:val="none" w:sz="0" w:space="0" w:color="auto"/>
            <w:bottom w:val="none" w:sz="0" w:space="0" w:color="auto"/>
            <w:right w:val="none" w:sz="0" w:space="0" w:color="auto"/>
          </w:divBdr>
          <w:divsChild>
            <w:div w:id="1380325984">
              <w:marLeft w:val="0"/>
              <w:marRight w:val="0"/>
              <w:marTop w:val="0"/>
              <w:marBottom w:val="0"/>
              <w:divBdr>
                <w:top w:val="none" w:sz="0" w:space="0" w:color="auto"/>
                <w:left w:val="none" w:sz="0" w:space="0" w:color="auto"/>
                <w:bottom w:val="none" w:sz="0" w:space="0" w:color="auto"/>
                <w:right w:val="none" w:sz="0" w:space="0" w:color="auto"/>
              </w:divBdr>
              <w:divsChild>
                <w:div w:id="7587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240585">
      <w:bodyDiv w:val="1"/>
      <w:marLeft w:val="0"/>
      <w:marRight w:val="0"/>
      <w:marTop w:val="0"/>
      <w:marBottom w:val="0"/>
      <w:divBdr>
        <w:top w:val="none" w:sz="0" w:space="0" w:color="auto"/>
        <w:left w:val="none" w:sz="0" w:space="0" w:color="auto"/>
        <w:bottom w:val="none" w:sz="0" w:space="0" w:color="auto"/>
        <w:right w:val="none" w:sz="0" w:space="0" w:color="auto"/>
      </w:divBdr>
    </w:div>
    <w:div w:id="1353873692">
      <w:bodyDiv w:val="1"/>
      <w:marLeft w:val="0"/>
      <w:marRight w:val="0"/>
      <w:marTop w:val="0"/>
      <w:marBottom w:val="0"/>
      <w:divBdr>
        <w:top w:val="none" w:sz="0" w:space="0" w:color="auto"/>
        <w:left w:val="none" w:sz="0" w:space="0" w:color="auto"/>
        <w:bottom w:val="none" w:sz="0" w:space="0" w:color="auto"/>
        <w:right w:val="none" w:sz="0" w:space="0" w:color="auto"/>
      </w:divBdr>
      <w:divsChild>
        <w:div w:id="592249084">
          <w:marLeft w:val="0"/>
          <w:marRight w:val="0"/>
          <w:marTop w:val="0"/>
          <w:marBottom w:val="0"/>
          <w:divBdr>
            <w:top w:val="none" w:sz="0" w:space="0" w:color="auto"/>
            <w:left w:val="none" w:sz="0" w:space="0" w:color="auto"/>
            <w:bottom w:val="none" w:sz="0" w:space="0" w:color="auto"/>
            <w:right w:val="none" w:sz="0" w:space="0" w:color="auto"/>
          </w:divBdr>
          <w:divsChild>
            <w:div w:id="1669867171">
              <w:marLeft w:val="0"/>
              <w:marRight w:val="0"/>
              <w:marTop w:val="0"/>
              <w:marBottom w:val="0"/>
              <w:divBdr>
                <w:top w:val="none" w:sz="0" w:space="0" w:color="auto"/>
                <w:left w:val="none" w:sz="0" w:space="0" w:color="auto"/>
                <w:bottom w:val="none" w:sz="0" w:space="0" w:color="auto"/>
                <w:right w:val="none" w:sz="0" w:space="0" w:color="auto"/>
              </w:divBdr>
              <w:divsChild>
                <w:div w:id="1141654969">
                  <w:marLeft w:val="0"/>
                  <w:marRight w:val="0"/>
                  <w:marTop w:val="0"/>
                  <w:marBottom w:val="0"/>
                  <w:divBdr>
                    <w:top w:val="none" w:sz="0" w:space="0" w:color="auto"/>
                    <w:left w:val="none" w:sz="0" w:space="0" w:color="auto"/>
                    <w:bottom w:val="none" w:sz="0" w:space="0" w:color="auto"/>
                    <w:right w:val="none" w:sz="0" w:space="0" w:color="auto"/>
                  </w:divBdr>
                </w:div>
              </w:divsChild>
            </w:div>
            <w:div w:id="1785420824">
              <w:marLeft w:val="0"/>
              <w:marRight w:val="0"/>
              <w:marTop w:val="0"/>
              <w:marBottom w:val="0"/>
              <w:divBdr>
                <w:top w:val="none" w:sz="0" w:space="0" w:color="auto"/>
                <w:left w:val="none" w:sz="0" w:space="0" w:color="auto"/>
                <w:bottom w:val="none" w:sz="0" w:space="0" w:color="auto"/>
                <w:right w:val="none" w:sz="0" w:space="0" w:color="auto"/>
              </w:divBdr>
              <w:divsChild>
                <w:div w:id="1415202125">
                  <w:marLeft w:val="0"/>
                  <w:marRight w:val="0"/>
                  <w:marTop w:val="0"/>
                  <w:marBottom w:val="0"/>
                  <w:divBdr>
                    <w:top w:val="none" w:sz="0" w:space="0" w:color="auto"/>
                    <w:left w:val="none" w:sz="0" w:space="0" w:color="auto"/>
                    <w:bottom w:val="none" w:sz="0" w:space="0" w:color="auto"/>
                    <w:right w:val="none" w:sz="0" w:space="0" w:color="auto"/>
                  </w:divBdr>
                </w:div>
                <w:div w:id="894120336">
                  <w:marLeft w:val="0"/>
                  <w:marRight w:val="0"/>
                  <w:marTop w:val="0"/>
                  <w:marBottom w:val="0"/>
                  <w:divBdr>
                    <w:top w:val="none" w:sz="0" w:space="0" w:color="auto"/>
                    <w:left w:val="none" w:sz="0" w:space="0" w:color="auto"/>
                    <w:bottom w:val="none" w:sz="0" w:space="0" w:color="auto"/>
                    <w:right w:val="none" w:sz="0" w:space="0" w:color="auto"/>
                  </w:divBdr>
                </w:div>
              </w:divsChild>
            </w:div>
            <w:div w:id="1321348972">
              <w:marLeft w:val="0"/>
              <w:marRight w:val="0"/>
              <w:marTop w:val="0"/>
              <w:marBottom w:val="0"/>
              <w:divBdr>
                <w:top w:val="none" w:sz="0" w:space="0" w:color="auto"/>
                <w:left w:val="none" w:sz="0" w:space="0" w:color="auto"/>
                <w:bottom w:val="none" w:sz="0" w:space="0" w:color="auto"/>
                <w:right w:val="none" w:sz="0" w:space="0" w:color="auto"/>
              </w:divBdr>
              <w:divsChild>
                <w:div w:id="789200605">
                  <w:marLeft w:val="0"/>
                  <w:marRight w:val="0"/>
                  <w:marTop w:val="0"/>
                  <w:marBottom w:val="0"/>
                  <w:divBdr>
                    <w:top w:val="none" w:sz="0" w:space="0" w:color="auto"/>
                    <w:left w:val="none" w:sz="0" w:space="0" w:color="auto"/>
                    <w:bottom w:val="none" w:sz="0" w:space="0" w:color="auto"/>
                    <w:right w:val="none" w:sz="0" w:space="0" w:color="auto"/>
                  </w:divBdr>
                </w:div>
                <w:div w:id="852956427">
                  <w:marLeft w:val="0"/>
                  <w:marRight w:val="0"/>
                  <w:marTop w:val="0"/>
                  <w:marBottom w:val="0"/>
                  <w:divBdr>
                    <w:top w:val="none" w:sz="0" w:space="0" w:color="auto"/>
                    <w:left w:val="none" w:sz="0" w:space="0" w:color="auto"/>
                    <w:bottom w:val="none" w:sz="0" w:space="0" w:color="auto"/>
                    <w:right w:val="none" w:sz="0" w:space="0" w:color="auto"/>
                  </w:divBdr>
                </w:div>
              </w:divsChild>
            </w:div>
            <w:div w:id="353455791">
              <w:marLeft w:val="0"/>
              <w:marRight w:val="0"/>
              <w:marTop w:val="0"/>
              <w:marBottom w:val="0"/>
              <w:divBdr>
                <w:top w:val="none" w:sz="0" w:space="0" w:color="auto"/>
                <w:left w:val="none" w:sz="0" w:space="0" w:color="auto"/>
                <w:bottom w:val="none" w:sz="0" w:space="0" w:color="auto"/>
                <w:right w:val="none" w:sz="0" w:space="0" w:color="auto"/>
              </w:divBdr>
              <w:divsChild>
                <w:div w:id="1470391737">
                  <w:marLeft w:val="0"/>
                  <w:marRight w:val="0"/>
                  <w:marTop w:val="0"/>
                  <w:marBottom w:val="0"/>
                  <w:divBdr>
                    <w:top w:val="none" w:sz="0" w:space="0" w:color="auto"/>
                    <w:left w:val="none" w:sz="0" w:space="0" w:color="auto"/>
                    <w:bottom w:val="none" w:sz="0" w:space="0" w:color="auto"/>
                    <w:right w:val="none" w:sz="0" w:space="0" w:color="auto"/>
                  </w:divBdr>
                </w:div>
              </w:divsChild>
            </w:div>
            <w:div w:id="1948149685">
              <w:marLeft w:val="0"/>
              <w:marRight w:val="0"/>
              <w:marTop w:val="0"/>
              <w:marBottom w:val="0"/>
              <w:divBdr>
                <w:top w:val="none" w:sz="0" w:space="0" w:color="auto"/>
                <w:left w:val="none" w:sz="0" w:space="0" w:color="auto"/>
                <w:bottom w:val="none" w:sz="0" w:space="0" w:color="auto"/>
                <w:right w:val="none" w:sz="0" w:space="0" w:color="auto"/>
              </w:divBdr>
              <w:divsChild>
                <w:div w:id="695351987">
                  <w:marLeft w:val="0"/>
                  <w:marRight w:val="0"/>
                  <w:marTop w:val="0"/>
                  <w:marBottom w:val="0"/>
                  <w:divBdr>
                    <w:top w:val="none" w:sz="0" w:space="0" w:color="auto"/>
                    <w:left w:val="none" w:sz="0" w:space="0" w:color="auto"/>
                    <w:bottom w:val="none" w:sz="0" w:space="0" w:color="auto"/>
                    <w:right w:val="none" w:sz="0" w:space="0" w:color="auto"/>
                  </w:divBdr>
                </w:div>
              </w:divsChild>
            </w:div>
            <w:div w:id="494225832">
              <w:marLeft w:val="0"/>
              <w:marRight w:val="0"/>
              <w:marTop w:val="0"/>
              <w:marBottom w:val="0"/>
              <w:divBdr>
                <w:top w:val="none" w:sz="0" w:space="0" w:color="auto"/>
                <w:left w:val="none" w:sz="0" w:space="0" w:color="auto"/>
                <w:bottom w:val="none" w:sz="0" w:space="0" w:color="auto"/>
                <w:right w:val="none" w:sz="0" w:space="0" w:color="auto"/>
              </w:divBdr>
              <w:divsChild>
                <w:div w:id="622538753">
                  <w:marLeft w:val="0"/>
                  <w:marRight w:val="0"/>
                  <w:marTop w:val="0"/>
                  <w:marBottom w:val="0"/>
                  <w:divBdr>
                    <w:top w:val="none" w:sz="0" w:space="0" w:color="auto"/>
                    <w:left w:val="none" w:sz="0" w:space="0" w:color="auto"/>
                    <w:bottom w:val="none" w:sz="0" w:space="0" w:color="auto"/>
                    <w:right w:val="none" w:sz="0" w:space="0" w:color="auto"/>
                  </w:divBdr>
                </w:div>
              </w:divsChild>
            </w:div>
            <w:div w:id="570654575">
              <w:marLeft w:val="0"/>
              <w:marRight w:val="0"/>
              <w:marTop w:val="0"/>
              <w:marBottom w:val="0"/>
              <w:divBdr>
                <w:top w:val="none" w:sz="0" w:space="0" w:color="auto"/>
                <w:left w:val="none" w:sz="0" w:space="0" w:color="auto"/>
                <w:bottom w:val="none" w:sz="0" w:space="0" w:color="auto"/>
                <w:right w:val="none" w:sz="0" w:space="0" w:color="auto"/>
              </w:divBdr>
              <w:divsChild>
                <w:div w:id="1398476038">
                  <w:marLeft w:val="0"/>
                  <w:marRight w:val="0"/>
                  <w:marTop w:val="0"/>
                  <w:marBottom w:val="0"/>
                  <w:divBdr>
                    <w:top w:val="none" w:sz="0" w:space="0" w:color="auto"/>
                    <w:left w:val="none" w:sz="0" w:space="0" w:color="auto"/>
                    <w:bottom w:val="none" w:sz="0" w:space="0" w:color="auto"/>
                    <w:right w:val="none" w:sz="0" w:space="0" w:color="auto"/>
                  </w:divBdr>
                </w:div>
              </w:divsChild>
            </w:div>
            <w:div w:id="1188563727">
              <w:marLeft w:val="0"/>
              <w:marRight w:val="0"/>
              <w:marTop w:val="0"/>
              <w:marBottom w:val="0"/>
              <w:divBdr>
                <w:top w:val="none" w:sz="0" w:space="0" w:color="auto"/>
                <w:left w:val="none" w:sz="0" w:space="0" w:color="auto"/>
                <w:bottom w:val="none" w:sz="0" w:space="0" w:color="auto"/>
                <w:right w:val="none" w:sz="0" w:space="0" w:color="auto"/>
              </w:divBdr>
              <w:divsChild>
                <w:div w:id="103814257">
                  <w:marLeft w:val="0"/>
                  <w:marRight w:val="0"/>
                  <w:marTop w:val="0"/>
                  <w:marBottom w:val="0"/>
                  <w:divBdr>
                    <w:top w:val="none" w:sz="0" w:space="0" w:color="auto"/>
                    <w:left w:val="none" w:sz="0" w:space="0" w:color="auto"/>
                    <w:bottom w:val="none" w:sz="0" w:space="0" w:color="auto"/>
                    <w:right w:val="none" w:sz="0" w:space="0" w:color="auto"/>
                  </w:divBdr>
                </w:div>
              </w:divsChild>
            </w:div>
            <w:div w:id="1384406743">
              <w:marLeft w:val="0"/>
              <w:marRight w:val="0"/>
              <w:marTop w:val="0"/>
              <w:marBottom w:val="0"/>
              <w:divBdr>
                <w:top w:val="none" w:sz="0" w:space="0" w:color="auto"/>
                <w:left w:val="none" w:sz="0" w:space="0" w:color="auto"/>
                <w:bottom w:val="none" w:sz="0" w:space="0" w:color="auto"/>
                <w:right w:val="none" w:sz="0" w:space="0" w:color="auto"/>
              </w:divBdr>
              <w:divsChild>
                <w:div w:id="1526098767">
                  <w:marLeft w:val="0"/>
                  <w:marRight w:val="0"/>
                  <w:marTop w:val="0"/>
                  <w:marBottom w:val="0"/>
                  <w:divBdr>
                    <w:top w:val="none" w:sz="0" w:space="0" w:color="auto"/>
                    <w:left w:val="none" w:sz="0" w:space="0" w:color="auto"/>
                    <w:bottom w:val="none" w:sz="0" w:space="0" w:color="auto"/>
                    <w:right w:val="none" w:sz="0" w:space="0" w:color="auto"/>
                  </w:divBdr>
                </w:div>
              </w:divsChild>
            </w:div>
            <w:div w:id="1639218352">
              <w:marLeft w:val="0"/>
              <w:marRight w:val="0"/>
              <w:marTop w:val="0"/>
              <w:marBottom w:val="0"/>
              <w:divBdr>
                <w:top w:val="none" w:sz="0" w:space="0" w:color="auto"/>
                <w:left w:val="none" w:sz="0" w:space="0" w:color="auto"/>
                <w:bottom w:val="none" w:sz="0" w:space="0" w:color="auto"/>
                <w:right w:val="none" w:sz="0" w:space="0" w:color="auto"/>
              </w:divBdr>
              <w:divsChild>
                <w:div w:id="1933776827">
                  <w:marLeft w:val="0"/>
                  <w:marRight w:val="0"/>
                  <w:marTop w:val="0"/>
                  <w:marBottom w:val="0"/>
                  <w:divBdr>
                    <w:top w:val="none" w:sz="0" w:space="0" w:color="auto"/>
                    <w:left w:val="none" w:sz="0" w:space="0" w:color="auto"/>
                    <w:bottom w:val="none" w:sz="0" w:space="0" w:color="auto"/>
                    <w:right w:val="none" w:sz="0" w:space="0" w:color="auto"/>
                  </w:divBdr>
                </w:div>
              </w:divsChild>
            </w:div>
            <w:div w:id="1383017364">
              <w:marLeft w:val="0"/>
              <w:marRight w:val="0"/>
              <w:marTop w:val="0"/>
              <w:marBottom w:val="0"/>
              <w:divBdr>
                <w:top w:val="none" w:sz="0" w:space="0" w:color="auto"/>
                <w:left w:val="none" w:sz="0" w:space="0" w:color="auto"/>
                <w:bottom w:val="none" w:sz="0" w:space="0" w:color="auto"/>
                <w:right w:val="none" w:sz="0" w:space="0" w:color="auto"/>
              </w:divBdr>
              <w:divsChild>
                <w:div w:id="705180451">
                  <w:marLeft w:val="0"/>
                  <w:marRight w:val="0"/>
                  <w:marTop w:val="0"/>
                  <w:marBottom w:val="0"/>
                  <w:divBdr>
                    <w:top w:val="none" w:sz="0" w:space="0" w:color="auto"/>
                    <w:left w:val="none" w:sz="0" w:space="0" w:color="auto"/>
                    <w:bottom w:val="none" w:sz="0" w:space="0" w:color="auto"/>
                    <w:right w:val="none" w:sz="0" w:space="0" w:color="auto"/>
                  </w:divBdr>
                </w:div>
              </w:divsChild>
            </w:div>
            <w:div w:id="1213424553">
              <w:marLeft w:val="0"/>
              <w:marRight w:val="0"/>
              <w:marTop w:val="0"/>
              <w:marBottom w:val="0"/>
              <w:divBdr>
                <w:top w:val="none" w:sz="0" w:space="0" w:color="auto"/>
                <w:left w:val="none" w:sz="0" w:space="0" w:color="auto"/>
                <w:bottom w:val="none" w:sz="0" w:space="0" w:color="auto"/>
                <w:right w:val="none" w:sz="0" w:space="0" w:color="auto"/>
              </w:divBdr>
              <w:divsChild>
                <w:div w:id="1925647089">
                  <w:marLeft w:val="0"/>
                  <w:marRight w:val="0"/>
                  <w:marTop w:val="0"/>
                  <w:marBottom w:val="0"/>
                  <w:divBdr>
                    <w:top w:val="none" w:sz="0" w:space="0" w:color="auto"/>
                    <w:left w:val="none" w:sz="0" w:space="0" w:color="auto"/>
                    <w:bottom w:val="none" w:sz="0" w:space="0" w:color="auto"/>
                    <w:right w:val="none" w:sz="0" w:space="0" w:color="auto"/>
                  </w:divBdr>
                </w:div>
              </w:divsChild>
            </w:div>
            <w:div w:id="1083796754">
              <w:marLeft w:val="0"/>
              <w:marRight w:val="0"/>
              <w:marTop w:val="0"/>
              <w:marBottom w:val="0"/>
              <w:divBdr>
                <w:top w:val="none" w:sz="0" w:space="0" w:color="auto"/>
                <w:left w:val="none" w:sz="0" w:space="0" w:color="auto"/>
                <w:bottom w:val="none" w:sz="0" w:space="0" w:color="auto"/>
                <w:right w:val="none" w:sz="0" w:space="0" w:color="auto"/>
              </w:divBdr>
              <w:divsChild>
                <w:div w:id="1936671527">
                  <w:marLeft w:val="0"/>
                  <w:marRight w:val="0"/>
                  <w:marTop w:val="0"/>
                  <w:marBottom w:val="0"/>
                  <w:divBdr>
                    <w:top w:val="none" w:sz="0" w:space="0" w:color="auto"/>
                    <w:left w:val="none" w:sz="0" w:space="0" w:color="auto"/>
                    <w:bottom w:val="none" w:sz="0" w:space="0" w:color="auto"/>
                    <w:right w:val="none" w:sz="0" w:space="0" w:color="auto"/>
                  </w:divBdr>
                </w:div>
              </w:divsChild>
            </w:div>
            <w:div w:id="1921786661">
              <w:marLeft w:val="0"/>
              <w:marRight w:val="0"/>
              <w:marTop w:val="0"/>
              <w:marBottom w:val="0"/>
              <w:divBdr>
                <w:top w:val="none" w:sz="0" w:space="0" w:color="auto"/>
                <w:left w:val="none" w:sz="0" w:space="0" w:color="auto"/>
                <w:bottom w:val="none" w:sz="0" w:space="0" w:color="auto"/>
                <w:right w:val="none" w:sz="0" w:space="0" w:color="auto"/>
              </w:divBdr>
              <w:divsChild>
                <w:div w:id="2107191222">
                  <w:marLeft w:val="0"/>
                  <w:marRight w:val="0"/>
                  <w:marTop w:val="0"/>
                  <w:marBottom w:val="0"/>
                  <w:divBdr>
                    <w:top w:val="none" w:sz="0" w:space="0" w:color="auto"/>
                    <w:left w:val="none" w:sz="0" w:space="0" w:color="auto"/>
                    <w:bottom w:val="none" w:sz="0" w:space="0" w:color="auto"/>
                    <w:right w:val="none" w:sz="0" w:space="0" w:color="auto"/>
                  </w:divBdr>
                </w:div>
              </w:divsChild>
            </w:div>
            <w:div w:id="1384133959">
              <w:marLeft w:val="0"/>
              <w:marRight w:val="0"/>
              <w:marTop w:val="0"/>
              <w:marBottom w:val="0"/>
              <w:divBdr>
                <w:top w:val="none" w:sz="0" w:space="0" w:color="auto"/>
                <w:left w:val="none" w:sz="0" w:space="0" w:color="auto"/>
                <w:bottom w:val="none" w:sz="0" w:space="0" w:color="auto"/>
                <w:right w:val="none" w:sz="0" w:space="0" w:color="auto"/>
              </w:divBdr>
              <w:divsChild>
                <w:div w:id="1289043858">
                  <w:marLeft w:val="0"/>
                  <w:marRight w:val="0"/>
                  <w:marTop w:val="0"/>
                  <w:marBottom w:val="0"/>
                  <w:divBdr>
                    <w:top w:val="none" w:sz="0" w:space="0" w:color="auto"/>
                    <w:left w:val="none" w:sz="0" w:space="0" w:color="auto"/>
                    <w:bottom w:val="none" w:sz="0" w:space="0" w:color="auto"/>
                    <w:right w:val="none" w:sz="0" w:space="0" w:color="auto"/>
                  </w:divBdr>
                </w:div>
              </w:divsChild>
            </w:div>
            <w:div w:id="123626126">
              <w:marLeft w:val="0"/>
              <w:marRight w:val="0"/>
              <w:marTop w:val="0"/>
              <w:marBottom w:val="0"/>
              <w:divBdr>
                <w:top w:val="none" w:sz="0" w:space="0" w:color="auto"/>
                <w:left w:val="none" w:sz="0" w:space="0" w:color="auto"/>
                <w:bottom w:val="none" w:sz="0" w:space="0" w:color="auto"/>
                <w:right w:val="none" w:sz="0" w:space="0" w:color="auto"/>
              </w:divBdr>
              <w:divsChild>
                <w:div w:id="1970043346">
                  <w:marLeft w:val="0"/>
                  <w:marRight w:val="0"/>
                  <w:marTop w:val="0"/>
                  <w:marBottom w:val="0"/>
                  <w:divBdr>
                    <w:top w:val="none" w:sz="0" w:space="0" w:color="auto"/>
                    <w:left w:val="none" w:sz="0" w:space="0" w:color="auto"/>
                    <w:bottom w:val="none" w:sz="0" w:space="0" w:color="auto"/>
                    <w:right w:val="none" w:sz="0" w:space="0" w:color="auto"/>
                  </w:divBdr>
                </w:div>
              </w:divsChild>
            </w:div>
            <w:div w:id="1555460844">
              <w:marLeft w:val="0"/>
              <w:marRight w:val="0"/>
              <w:marTop w:val="0"/>
              <w:marBottom w:val="0"/>
              <w:divBdr>
                <w:top w:val="none" w:sz="0" w:space="0" w:color="auto"/>
                <w:left w:val="none" w:sz="0" w:space="0" w:color="auto"/>
                <w:bottom w:val="none" w:sz="0" w:space="0" w:color="auto"/>
                <w:right w:val="none" w:sz="0" w:space="0" w:color="auto"/>
              </w:divBdr>
              <w:divsChild>
                <w:div w:id="368529433">
                  <w:marLeft w:val="0"/>
                  <w:marRight w:val="0"/>
                  <w:marTop w:val="0"/>
                  <w:marBottom w:val="0"/>
                  <w:divBdr>
                    <w:top w:val="none" w:sz="0" w:space="0" w:color="auto"/>
                    <w:left w:val="none" w:sz="0" w:space="0" w:color="auto"/>
                    <w:bottom w:val="none" w:sz="0" w:space="0" w:color="auto"/>
                    <w:right w:val="none" w:sz="0" w:space="0" w:color="auto"/>
                  </w:divBdr>
                </w:div>
              </w:divsChild>
            </w:div>
            <w:div w:id="1768114027">
              <w:marLeft w:val="0"/>
              <w:marRight w:val="0"/>
              <w:marTop w:val="0"/>
              <w:marBottom w:val="0"/>
              <w:divBdr>
                <w:top w:val="none" w:sz="0" w:space="0" w:color="auto"/>
                <w:left w:val="none" w:sz="0" w:space="0" w:color="auto"/>
                <w:bottom w:val="none" w:sz="0" w:space="0" w:color="auto"/>
                <w:right w:val="none" w:sz="0" w:space="0" w:color="auto"/>
              </w:divBdr>
              <w:divsChild>
                <w:div w:id="1856264147">
                  <w:marLeft w:val="0"/>
                  <w:marRight w:val="0"/>
                  <w:marTop w:val="0"/>
                  <w:marBottom w:val="0"/>
                  <w:divBdr>
                    <w:top w:val="none" w:sz="0" w:space="0" w:color="auto"/>
                    <w:left w:val="none" w:sz="0" w:space="0" w:color="auto"/>
                    <w:bottom w:val="none" w:sz="0" w:space="0" w:color="auto"/>
                    <w:right w:val="none" w:sz="0" w:space="0" w:color="auto"/>
                  </w:divBdr>
                </w:div>
              </w:divsChild>
            </w:div>
            <w:div w:id="1977904559">
              <w:marLeft w:val="0"/>
              <w:marRight w:val="0"/>
              <w:marTop w:val="0"/>
              <w:marBottom w:val="0"/>
              <w:divBdr>
                <w:top w:val="none" w:sz="0" w:space="0" w:color="auto"/>
                <w:left w:val="none" w:sz="0" w:space="0" w:color="auto"/>
                <w:bottom w:val="none" w:sz="0" w:space="0" w:color="auto"/>
                <w:right w:val="none" w:sz="0" w:space="0" w:color="auto"/>
              </w:divBdr>
              <w:divsChild>
                <w:div w:id="2018575023">
                  <w:marLeft w:val="0"/>
                  <w:marRight w:val="0"/>
                  <w:marTop w:val="0"/>
                  <w:marBottom w:val="0"/>
                  <w:divBdr>
                    <w:top w:val="none" w:sz="0" w:space="0" w:color="auto"/>
                    <w:left w:val="none" w:sz="0" w:space="0" w:color="auto"/>
                    <w:bottom w:val="none" w:sz="0" w:space="0" w:color="auto"/>
                    <w:right w:val="none" w:sz="0" w:space="0" w:color="auto"/>
                  </w:divBdr>
                </w:div>
              </w:divsChild>
            </w:div>
            <w:div w:id="1295675364">
              <w:marLeft w:val="0"/>
              <w:marRight w:val="0"/>
              <w:marTop w:val="0"/>
              <w:marBottom w:val="0"/>
              <w:divBdr>
                <w:top w:val="none" w:sz="0" w:space="0" w:color="auto"/>
                <w:left w:val="none" w:sz="0" w:space="0" w:color="auto"/>
                <w:bottom w:val="none" w:sz="0" w:space="0" w:color="auto"/>
                <w:right w:val="none" w:sz="0" w:space="0" w:color="auto"/>
              </w:divBdr>
              <w:divsChild>
                <w:div w:id="2076851116">
                  <w:marLeft w:val="0"/>
                  <w:marRight w:val="0"/>
                  <w:marTop w:val="0"/>
                  <w:marBottom w:val="0"/>
                  <w:divBdr>
                    <w:top w:val="none" w:sz="0" w:space="0" w:color="auto"/>
                    <w:left w:val="none" w:sz="0" w:space="0" w:color="auto"/>
                    <w:bottom w:val="none" w:sz="0" w:space="0" w:color="auto"/>
                    <w:right w:val="none" w:sz="0" w:space="0" w:color="auto"/>
                  </w:divBdr>
                </w:div>
              </w:divsChild>
            </w:div>
            <w:div w:id="1988363669">
              <w:marLeft w:val="0"/>
              <w:marRight w:val="0"/>
              <w:marTop w:val="0"/>
              <w:marBottom w:val="0"/>
              <w:divBdr>
                <w:top w:val="none" w:sz="0" w:space="0" w:color="auto"/>
                <w:left w:val="none" w:sz="0" w:space="0" w:color="auto"/>
                <w:bottom w:val="none" w:sz="0" w:space="0" w:color="auto"/>
                <w:right w:val="none" w:sz="0" w:space="0" w:color="auto"/>
              </w:divBdr>
              <w:divsChild>
                <w:div w:id="646932544">
                  <w:marLeft w:val="0"/>
                  <w:marRight w:val="0"/>
                  <w:marTop w:val="0"/>
                  <w:marBottom w:val="0"/>
                  <w:divBdr>
                    <w:top w:val="none" w:sz="0" w:space="0" w:color="auto"/>
                    <w:left w:val="none" w:sz="0" w:space="0" w:color="auto"/>
                    <w:bottom w:val="none" w:sz="0" w:space="0" w:color="auto"/>
                    <w:right w:val="none" w:sz="0" w:space="0" w:color="auto"/>
                  </w:divBdr>
                </w:div>
              </w:divsChild>
            </w:div>
            <w:div w:id="103623363">
              <w:marLeft w:val="0"/>
              <w:marRight w:val="0"/>
              <w:marTop w:val="0"/>
              <w:marBottom w:val="0"/>
              <w:divBdr>
                <w:top w:val="none" w:sz="0" w:space="0" w:color="auto"/>
                <w:left w:val="none" w:sz="0" w:space="0" w:color="auto"/>
                <w:bottom w:val="none" w:sz="0" w:space="0" w:color="auto"/>
                <w:right w:val="none" w:sz="0" w:space="0" w:color="auto"/>
              </w:divBdr>
              <w:divsChild>
                <w:div w:id="846359062">
                  <w:marLeft w:val="0"/>
                  <w:marRight w:val="0"/>
                  <w:marTop w:val="0"/>
                  <w:marBottom w:val="0"/>
                  <w:divBdr>
                    <w:top w:val="none" w:sz="0" w:space="0" w:color="auto"/>
                    <w:left w:val="none" w:sz="0" w:space="0" w:color="auto"/>
                    <w:bottom w:val="none" w:sz="0" w:space="0" w:color="auto"/>
                    <w:right w:val="none" w:sz="0" w:space="0" w:color="auto"/>
                  </w:divBdr>
                </w:div>
              </w:divsChild>
            </w:div>
            <w:div w:id="1857116904">
              <w:marLeft w:val="0"/>
              <w:marRight w:val="0"/>
              <w:marTop w:val="0"/>
              <w:marBottom w:val="0"/>
              <w:divBdr>
                <w:top w:val="none" w:sz="0" w:space="0" w:color="auto"/>
                <w:left w:val="none" w:sz="0" w:space="0" w:color="auto"/>
                <w:bottom w:val="none" w:sz="0" w:space="0" w:color="auto"/>
                <w:right w:val="none" w:sz="0" w:space="0" w:color="auto"/>
              </w:divBdr>
              <w:divsChild>
                <w:div w:id="76904823">
                  <w:marLeft w:val="0"/>
                  <w:marRight w:val="0"/>
                  <w:marTop w:val="0"/>
                  <w:marBottom w:val="0"/>
                  <w:divBdr>
                    <w:top w:val="none" w:sz="0" w:space="0" w:color="auto"/>
                    <w:left w:val="none" w:sz="0" w:space="0" w:color="auto"/>
                    <w:bottom w:val="none" w:sz="0" w:space="0" w:color="auto"/>
                    <w:right w:val="none" w:sz="0" w:space="0" w:color="auto"/>
                  </w:divBdr>
                </w:div>
              </w:divsChild>
            </w:div>
            <w:div w:id="1131939631">
              <w:marLeft w:val="0"/>
              <w:marRight w:val="0"/>
              <w:marTop w:val="0"/>
              <w:marBottom w:val="0"/>
              <w:divBdr>
                <w:top w:val="none" w:sz="0" w:space="0" w:color="auto"/>
                <w:left w:val="none" w:sz="0" w:space="0" w:color="auto"/>
                <w:bottom w:val="none" w:sz="0" w:space="0" w:color="auto"/>
                <w:right w:val="none" w:sz="0" w:space="0" w:color="auto"/>
              </w:divBdr>
              <w:divsChild>
                <w:div w:id="387999649">
                  <w:marLeft w:val="0"/>
                  <w:marRight w:val="0"/>
                  <w:marTop w:val="0"/>
                  <w:marBottom w:val="0"/>
                  <w:divBdr>
                    <w:top w:val="none" w:sz="0" w:space="0" w:color="auto"/>
                    <w:left w:val="none" w:sz="0" w:space="0" w:color="auto"/>
                    <w:bottom w:val="none" w:sz="0" w:space="0" w:color="auto"/>
                    <w:right w:val="none" w:sz="0" w:space="0" w:color="auto"/>
                  </w:divBdr>
                </w:div>
              </w:divsChild>
            </w:div>
            <w:div w:id="325592826">
              <w:marLeft w:val="0"/>
              <w:marRight w:val="0"/>
              <w:marTop w:val="0"/>
              <w:marBottom w:val="0"/>
              <w:divBdr>
                <w:top w:val="none" w:sz="0" w:space="0" w:color="auto"/>
                <w:left w:val="none" w:sz="0" w:space="0" w:color="auto"/>
                <w:bottom w:val="none" w:sz="0" w:space="0" w:color="auto"/>
                <w:right w:val="none" w:sz="0" w:space="0" w:color="auto"/>
              </w:divBdr>
              <w:divsChild>
                <w:div w:id="819347708">
                  <w:marLeft w:val="0"/>
                  <w:marRight w:val="0"/>
                  <w:marTop w:val="0"/>
                  <w:marBottom w:val="0"/>
                  <w:divBdr>
                    <w:top w:val="none" w:sz="0" w:space="0" w:color="auto"/>
                    <w:left w:val="none" w:sz="0" w:space="0" w:color="auto"/>
                    <w:bottom w:val="none" w:sz="0" w:space="0" w:color="auto"/>
                    <w:right w:val="none" w:sz="0" w:space="0" w:color="auto"/>
                  </w:divBdr>
                </w:div>
              </w:divsChild>
            </w:div>
            <w:div w:id="581182347">
              <w:marLeft w:val="0"/>
              <w:marRight w:val="0"/>
              <w:marTop w:val="0"/>
              <w:marBottom w:val="0"/>
              <w:divBdr>
                <w:top w:val="none" w:sz="0" w:space="0" w:color="auto"/>
                <w:left w:val="none" w:sz="0" w:space="0" w:color="auto"/>
                <w:bottom w:val="none" w:sz="0" w:space="0" w:color="auto"/>
                <w:right w:val="none" w:sz="0" w:space="0" w:color="auto"/>
              </w:divBdr>
              <w:divsChild>
                <w:div w:id="1388409718">
                  <w:marLeft w:val="0"/>
                  <w:marRight w:val="0"/>
                  <w:marTop w:val="0"/>
                  <w:marBottom w:val="0"/>
                  <w:divBdr>
                    <w:top w:val="none" w:sz="0" w:space="0" w:color="auto"/>
                    <w:left w:val="none" w:sz="0" w:space="0" w:color="auto"/>
                    <w:bottom w:val="none" w:sz="0" w:space="0" w:color="auto"/>
                    <w:right w:val="none" w:sz="0" w:space="0" w:color="auto"/>
                  </w:divBdr>
                </w:div>
              </w:divsChild>
            </w:div>
            <w:div w:id="1736972420">
              <w:marLeft w:val="0"/>
              <w:marRight w:val="0"/>
              <w:marTop w:val="0"/>
              <w:marBottom w:val="0"/>
              <w:divBdr>
                <w:top w:val="none" w:sz="0" w:space="0" w:color="auto"/>
                <w:left w:val="none" w:sz="0" w:space="0" w:color="auto"/>
                <w:bottom w:val="none" w:sz="0" w:space="0" w:color="auto"/>
                <w:right w:val="none" w:sz="0" w:space="0" w:color="auto"/>
              </w:divBdr>
              <w:divsChild>
                <w:div w:id="525408190">
                  <w:marLeft w:val="0"/>
                  <w:marRight w:val="0"/>
                  <w:marTop w:val="0"/>
                  <w:marBottom w:val="0"/>
                  <w:divBdr>
                    <w:top w:val="none" w:sz="0" w:space="0" w:color="auto"/>
                    <w:left w:val="none" w:sz="0" w:space="0" w:color="auto"/>
                    <w:bottom w:val="none" w:sz="0" w:space="0" w:color="auto"/>
                    <w:right w:val="none" w:sz="0" w:space="0" w:color="auto"/>
                  </w:divBdr>
                </w:div>
              </w:divsChild>
            </w:div>
            <w:div w:id="1663005845">
              <w:marLeft w:val="0"/>
              <w:marRight w:val="0"/>
              <w:marTop w:val="0"/>
              <w:marBottom w:val="0"/>
              <w:divBdr>
                <w:top w:val="none" w:sz="0" w:space="0" w:color="auto"/>
                <w:left w:val="none" w:sz="0" w:space="0" w:color="auto"/>
                <w:bottom w:val="none" w:sz="0" w:space="0" w:color="auto"/>
                <w:right w:val="none" w:sz="0" w:space="0" w:color="auto"/>
              </w:divBdr>
              <w:divsChild>
                <w:div w:id="84763050">
                  <w:marLeft w:val="0"/>
                  <w:marRight w:val="0"/>
                  <w:marTop w:val="0"/>
                  <w:marBottom w:val="0"/>
                  <w:divBdr>
                    <w:top w:val="none" w:sz="0" w:space="0" w:color="auto"/>
                    <w:left w:val="none" w:sz="0" w:space="0" w:color="auto"/>
                    <w:bottom w:val="none" w:sz="0" w:space="0" w:color="auto"/>
                    <w:right w:val="none" w:sz="0" w:space="0" w:color="auto"/>
                  </w:divBdr>
                </w:div>
              </w:divsChild>
            </w:div>
            <w:div w:id="1503738982">
              <w:marLeft w:val="0"/>
              <w:marRight w:val="0"/>
              <w:marTop w:val="0"/>
              <w:marBottom w:val="0"/>
              <w:divBdr>
                <w:top w:val="none" w:sz="0" w:space="0" w:color="auto"/>
                <w:left w:val="none" w:sz="0" w:space="0" w:color="auto"/>
                <w:bottom w:val="none" w:sz="0" w:space="0" w:color="auto"/>
                <w:right w:val="none" w:sz="0" w:space="0" w:color="auto"/>
              </w:divBdr>
              <w:divsChild>
                <w:div w:id="8816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049084">
      <w:bodyDiv w:val="1"/>
      <w:marLeft w:val="0"/>
      <w:marRight w:val="0"/>
      <w:marTop w:val="0"/>
      <w:marBottom w:val="0"/>
      <w:divBdr>
        <w:top w:val="none" w:sz="0" w:space="0" w:color="auto"/>
        <w:left w:val="none" w:sz="0" w:space="0" w:color="auto"/>
        <w:bottom w:val="none" w:sz="0" w:space="0" w:color="auto"/>
        <w:right w:val="none" w:sz="0" w:space="0" w:color="auto"/>
      </w:divBdr>
      <w:divsChild>
        <w:div w:id="1467116447">
          <w:marLeft w:val="0"/>
          <w:marRight w:val="0"/>
          <w:marTop w:val="0"/>
          <w:marBottom w:val="0"/>
          <w:divBdr>
            <w:top w:val="none" w:sz="0" w:space="0" w:color="auto"/>
            <w:left w:val="none" w:sz="0" w:space="0" w:color="auto"/>
            <w:bottom w:val="none" w:sz="0" w:space="0" w:color="auto"/>
            <w:right w:val="none" w:sz="0" w:space="0" w:color="auto"/>
          </w:divBdr>
          <w:divsChild>
            <w:div w:id="1092780006">
              <w:marLeft w:val="0"/>
              <w:marRight w:val="0"/>
              <w:marTop w:val="0"/>
              <w:marBottom w:val="0"/>
              <w:divBdr>
                <w:top w:val="none" w:sz="0" w:space="0" w:color="auto"/>
                <w:left w:val="none" w:sz="0" w:space="0" w:color="auto"/>
                <w:bottom w:val="none" w:sz="0" w:space="0" w:color="auto"/>
                <w:right w:val="none" w:sz="0" w:space="0" w:color="auto"/>
              </w:divBdr>
              <w:divsChild>
                <w:div w:id="14458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80870">
      <w:bodyDiv w:val="1"/>
      <w:marLeft w:val="0"/>
      <w:marRight w:val="0"/>
      <w:marTop w:val="0"/>
      <w:marBottom w:val="0"/>
      <w:divBdr>
        <w:top w:val="none" w:sz="0" w:space="0" w:color="auto"/>
        <w:left w:val="none" w:sz="0" w:space="0" w:color="auto"/>
        <w:bottom w:val="none" w:sz="0" w:space="0" w:color="auto"/>
        <w:right w:val="none" w:sz="0" w:space="0" w:color="auto"/>
      </w:divBdr>
    </w:div>
    <w:div w:id="1739279574">
      <w:bodyDiv w:val="1"/>
      <w:marLeft w:val="0"/>
      <w:marRight w:val="0"/>
      <w:marTop w:val="0"/>
      <w:marBottom w:val="0"/>
      <w:divBdr>
        <w:top w:val="none" w:sz="0" w:space="0" w:color="auto"/>
        <w:left w:val="none" w:sz="0" w:space="0" w:color="auto"/>
        <w:bottom w:val="none" w:sz="0" w:space="0" w:color="auto"/>
        <w:right w:val="none" w:sz="0" w:space="0" w:color="auto"/>
      </w:divBdr>
      <w:divsChild>
        <w:div w:id="454712075">
          <w:marLeft w:val="0"/>
          <w:marRight w:val="0"/>
          <w:marTop w:val="0"/>
          <w:marBottom w:val="0"/>
          <w:divBdr>
            <w:top w:val="none" w:sz="0" w:space="0" w:color="auto"/>
            <w:left w:val="none" w:sz="0" w:space="0" w:color="auto"/>
            <w:bottom w:val="none" w:sz="0" w:space="0" w:color="auto"/>
            <w:right w:val="none" w:sz="0" w:space="0" w:color="auto"/>
          </w:divBdr>
          <w:divsChild>
            <w:div w:id="1976789664">
              <w:marLeft w:val="0"/>
              <w:marRight w:val="0"/>
              <w:marTop w:val="0"/>
              <w:marBottom w:val="0"/>
              <w:divBdr>
                <w:top w:val="none" w:sz="0" w:space="0" w:color="auto"/>
                <w:left w:val="none" w:sz="0" w:space="0" w:color="auto"/>
                <w:bottom w:val="none" w:sz="0" w:space="0" w:color="auto"/>
                <w:right w:val="none" w:sz="0" w:space="0" w:color="auto"/>
              </w:divBdr>
            </w:div>
            <w:div w:id="692415430">
              <w:marLeft w:val="0"/>
              <w:marRight w:val="0"/>
              <w:marTop w:val="0"/>
              <w:marBottom w:val="0"/>
              <w:divBdr>
                <w:top w:val="none" w:sz="0" w:space="0" w:color="auto"/>
                <w:left w:val="none" w:sz="0" w:space="0" w:color="auto"/>
                <w:bottom w:val="none" w:sz="0" w:space="0" w:color="auto"/>
                <w:right w:val="none" w:sz="0" w:space="0" w:color="auto"/>
              </w:divBdr>
            </w:div>
            <w:div w:id="1038238394">
              <w:marLeft w:val="0"/>
              <w:marRight w:val="0"/>
              <w:marTop w:val="0"/>
              <w:marBottom w:val="0"/>
              <w:divBdr>
                <w:top w:val="none" w:sz="0" w:space="0" w:color="auto"/>
                <w:left w:val="none" w:sz="0" w:space="0" w:color="auto"/>
                <w:bottom w:val="none" w:sz="0" w:space="0" w:color="auto"/>
                <w:right w:val="none" w:sz="0" w:space="0" w:color="auto"/>
              </w:divBdr>
            </w:div>
            <w:div w:id="2138209222">
              <w:marLeft w:val="0"/>
              <w:marRight w:val="0"/>
              <w:marTop w:val="0"/>
              <w:marBottom w:val="0"/>
              <w:divBdr>
                <w:top w:val="none" w:sz="0" w:space="0" w:color="auto"/>
                <w:left w:val="none" w:sz="0" w:space="0" w:color="auto"/>
                <w:bottom w:val="none" w:sz="0" w:space="0" w:color="auto"/>
                <w:right w:val="none" w:sz="0" w:space="0" w:color="auto"/>
              </w:divBdr>
            </w:div>
            <w:div w:id="2767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18356">
      <w:bodyDiv w:val="1"/>
      <w:marLeft w:val="0"/>
      <w:marRight w:val="0"/>
      <w:marTop w:val="0"/>
      <w:marBottom w:val="0"/>
      <w:divBdr>
        <w:top w:val="none" w:sz="0" w:space="0" w:color="auto"/>
        <w:left w:val="none" w:sz="0" w:space="0" w:color="auto"/>
        <w:bottom w:val="none" w:sz="0" w:space="0" w:color="auto"/>
        <w:right w:val="none" w:sz="0" w:space="0" w:color="auto"/>
      </w:divBdr>
    </w:div>
    <w:div w:id="1787574452">
      <w:bodyDiv w:val="1"/>
      <w:marLeft w:val="0"/>
      <w:marRight w:val="0"/>
      <w:marTop w:val="0"/>
      <w:marBottom w:val="0"/>
      <w:divBdr>
        <w:top w:val="none" w:sz="0" w:space="0" w:color="auto"/>
        <w:left w:val="none" w:sz="0" w:space="0" w:color="auto"/>
        <w:bottom w:val="none" w:sz="0" w:space="0" w:color="auto"/>
        <w:right w:val="none" w:sz="0" w:space="0" w:color="auto"/>
      </w:divBdr>
      <w:divsChild>
        <w:div w:id="2020430338">
          <w:marLeft w:val="0"/>
          <w:marRight w:val="0"/>
          <w:marTop w:val="0"/>
          <w:marBottom w:val="0"/>
          <w:divBdr>
            <w:top w:val="none" w:sz="0" w:space="0" w:color="auto"/>
            <w:left w:val="none" w:sz="0" w:space="0" w:color="auto"/>
            <w:bottom w:val="none" w:sz="0" w:space="0" w:color="auto"/>
            <w:right w:val="none" w:sz="0" w:space="0" w:color="auto"/>
          </w:divBdr>
        </w:div>
        <w:div w:id="642199768">
          <w:marLeft w:val="0"/>
          <w:marRight w:val="0"/>
          <w:marTop w:val="0"/>
          <w:marBottom w:val="0"/>
          <w:divBdr>
            <w:top w:val="none" w:sz="0" w:space="0" w:color="auto"/>
            <w:left w:val="none" w:sz="0" w:space="0" w:color="auto"/>
            <w:bottom w:val="none" w:sz="0" w:space="0" w:color="auto"/>
            <w:right w:val="none" w:sz="0" w:space="0" w:color="auto"/>
          </w:divBdr>
        </w:div>
        <w:div w:id="1656643273">
          <w:marLeft w:val="0"/>
          <w:marRight w:val="0"/>
          <w:marTop w:val="0"/>
          <w:marBottom w:val="0"/>
          <w:divBdr>
            <w:top w:val="none" w:sz="0" w:space="0" w:color="auto"/>
            <w:left w:val="none" w:sz="0" w:space="0" w:color="auto"/>
            <w:bottom w:val="none" w:sz="0" w:space="0" w:color="auto"/>
            <w:right w:val="none" w:sz="0" w:space="0" w:color="auto"/>
          </w:divBdr>
        </w:div>
      </w:divsChild>
    </w:div>
    <w:div w:id="1821189053">
      <w:bodyDiv w:val="1"/>
      <w:marLeft w:val="0"/>
      <w:marRight w:val="0"/>
      <w:marTop w:val="0"/>
      <w:marBottom w:val="0"/>
      <w:divBdr>
        <w:top w:val="none" w:sz="0" w:space="0" w:color="auto"/>
        <w:left w:val="none" w:sz="0" w:space="0" w:color="auto"/>
        <w:bottom w:val="none" w:sz="0" w:space="0" w:color="auto"/>
        <w:right w:val="none" w:sz="0" w:space="0" w:color="auto"/>
      </w:divBdr>
      <w:divsChild>
        <w:div w:id="1548372450">
          <w:marLeft w:val="0"/>
          <w:marRight w:val="0"/>
          <w:marTop w:val="0"/>
          <w:marBottom w:val="0"/>
          <w:divBdr>
            <w:top w:val="none" w:sz="0" w:space="0" w:color="auto"/>
            <w:left w:val="none" w:sz="0" w:space="0" w:color="auto"/>
            <w:bottom w:val="none" w:sz="0" w:space="0" w:color="auto"/>
            <w:right w:val="none" w:sz="0" w:space="0" w:color="auto"/>
          </w:divBdr>
          <w:divsChild>
            <w:div w:id="1595624342">
              <w:marLeft w:val="0"/>
              <w:marRight w:val="0"/>
              <w:marTop w:val="0"/>
              <w:marBottom w:val="0"/>
              <w:divBdr>
                <w:top w:val="none" w:sz="0" w:space="0" w:color="auto"/>
                <w:left w:val="none" w:sz="0" w:space="0" w:color="auto"/>
                <w:bottom w:val="none" w:sz="0" w:space="0" w:color="auto"/>
                <w:right w:val="none" w:sz="0" w:space="0" w:color="auto"/>
              </w:divBdr>
            </w:div>
          </w:divsChild>
        </w:div>
        <w:div w:id="73401807">
          <w:marLeft w:val="0"/>
          <w:marRight w:val="0"/>
          <w:marTop w:val="0"/>
          <w:marBottom w:val="0"/>
          <w:divBdr>
            <w:top w:val="none" w:sz="0" w:space="0" w:color="auto"/>
            <w:left w:val="none" w:sz="0" w:space="0" w:color="auto"/>
            <w:bottom w:val="none" w:sz="0" w:space="0" w:color="auto"/>
            <w:right w:val="none" w:sz="0" w:space="0" w:color="auto"/>
          </w:divBdr>
          <w:divsChild>
            <w:div w:id="121390745">
              <w:marLeft w:val="0"/>
              <w:marRight w:val="0"/>
              <w:marTop w:val="0"/>
              <w:marBottom w:val="0"/>
              <w:divBdr>
                <w:top w:val="none" w:sz="0" w:space="0" w:color="auto"/>
                <w:left w:val="none" w:sz="0" w:space="0" w:color="auto"/>
                <w:bottom w:val="none" w:sz="0" w:space="0" w:color="auto"/>
                <w:right w:val="none" w:sz="0" w:space="0" w:color="auto"/>
              </w:divBdr>
            </w:div>
            <w:div w:id="2061246999">
              <w:marLeft w:val="0"/>
              <w:marRight w:val="0"/>
              <w:marTop w:val="0"/>
              <w:marBottom w:val="0"/>
              <w:divBdr>
                <w:top w:val="none" w:sz="0" w:space="0" w:color="auto"/>
                <w:left w:val="none" w:sz="0" w:space="0" w:color="auto"/>
                <w:bottom w:val="none" w:sz="0" w:space="0" w:color="auto"/>
                <w:right w:val="none" w:sz="0" w:space="0" w:color="auto"/>
              </w:divBdr>
            </w:div>
            <w:div w:id="1790314067">
              <w:marLeft w:val="0"/>
              <w:marRight w:val="0"/>
              <w:marTop w:val="0"/>
              <w:marBottom w:val="0"/>
              <w:divBdr>
                <w:top w:val="none" w:sz="0" w:space="0" w:color="auto"/>
                <w:left w:val="none" w:sz="0" w:space="0" w:color="auto"/>
                <w:bottom w:val="none" w:sz="0" w:space="0" w:color="auto"/>
                <w:right w:val="none" w:sz="0" w:space="0" w:color="auto"/>
              </w:divBdr>
            </w:div>
            <w:div w:id="5343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836">
      <w:bodyDiv w:val="1"/>
      <w:marLeft w:val="0"/>
      <w:marRight w:val="0"/>
      <w:marTop w:val="0"/>
      <w:marBottom w:val="0"/>
      <w:divBdr>
        <w:top w:val="none" w:sz="0" w:space="0" w:color="auto"/>
        <w:left w:val="none" w:sz="0" w:space="0" w:color="auto"/>
        <w:bottom w:val="none" w:sz="0" w:space="0" w:color="auto"/>
        <w:right w:val="none" w:sz="0" w:space="0" w:color="auto"/>
      </w:divBdr>
    </w:div>
    <w:div w:id="2089812824">
      <w:bodyDiv w:val="1"/>
      <w:marLeft w:val="0"/>
      <w:marRight w:val="0"/>
      <w:marTop w:val="0"/>
      <w:marBottom w:val="0"/>
      <w:divBdr>
        <w:top w:val="none" w:sz="0" w:space="0" w:color="auto"/>
        <w:left w:val="none" w:sz="0" w:space="0" w:color="auto"/>
        <w:bottom w:val="none" w:sz="0" w:space="0" w:color="auto"/>
        <w:right w:val="none" w:sz="0" w:space="0" w:color="auto"/>
      </w:divBdr>
    </w:div>
    <w:div w:id="2107116009">
      <w:bodyDiv w:val="1"/>
      <w:marLeft w:val="0"/>
      <w:marRight w:val="0"/>
      <w:marTop w:val="0"/>
      <w:marBottom w:val="0"/>
      <w:divBdr>
        <w:top w:val="none" w:sz="0" w:space="0" w:color="auto"/>
        <w:left w:val="none" w:sz="0" w:space="0" w:color="auto"/>
        <w:bottom w:val="none" w:sz="0" w:space="0" w:color="auto"/>
        <w:right w:val="none" w:sz="0" w:space="0" w:color="auto"/>
      </w:divBdr>
    </w:div>
    <w:div w:id="21349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undary@sd44.ca" TargetMode="External"/><Relationship Id="rId18" Type="http://schemas.openxmlformats.org/officeDocument/2006/relationships/hyperlink" Target="https://boundary.hotlunches.net/admin/" TargetMode="External"/><Relationship Id="rId26" Type="http://schemas.openxmlformats.org/officeDocument/2006/relationships/hyperlink" Target="https://www.familyservices.bc.ca/" TargetMode="External"/><Relationship Id="rId3" Type="http://schemas.openxmlformats.org/officeDocument/2006/relationships/settings" Target="settings.xml"/><Relationship Id="rId21" Type="http://schemas.openxmlformats.org/officeDocument/2006/relationships/hyperlink" Target="https://www.sd44.ca/school/boundary/Pages/default.aspx" TargetMode="External"/><Relationship Id="rId34" Type="http://schemas.openxmlformats.org/officeDocument/2006/relationships/customXml" Target="../customXml/item3.xml"/><Relationship Id="rId7" Type="http://schemas.openxmlformats.org/officeDocument/2006/relationships/hyperlink" Target="https://www.awinfosys.com/surveyfull3/minofed/main/SchoolAgeParents.asp?SchoolNumber=1145" TargetMode="External"/><Relationship Id="rId12" Type="http://schemas.openxmlformats.org/officeDocument/2006/relationships/hyperlink" Target="mailto:boundary@sd44.ca" TargetMode="External"/><Relationship Id="rId17" Type="http://schemas.openxmlformats.org/officeDocument/2006/relationships/hyperlink" Target="http://boundarypac.ca/" TargetMode="External"/><Relationship Id="rId25" Type="http://schemas.openxmlformats.org/officeDocument/2006/relationships/hyperlink" Target="https://www2.gov.bc.ca/gov/content/education-training/k-12/administration/legislation-policy/public-schools/student-reporting-for-families"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sd44.c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undary.hotlunches.net/" TargetMode="External"/><Relationship Id="rId24" Type="http://schemas.openxmlformats.org/officeDocument/2006/relationships/hyperlink" Target="https://www.sd44.ca/school/argyle/Pages/default.aspx" TargetMode="Externa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boundarypac.ca/" TargetMode="External"/><Relationship Id="rId28" Type="http://schemas.openxmlformats.org/officeDocument/2006/relationships/hyperlink" Target="https://www.nvrc.ca/" TargetMode="External"/><Relationship Id="rId10" Type="http://schemas.openxmlformats.org/officeDocument/2006/relationships/hyperlink" Target="https://boundary.hotlunches.net/" TargetMode="External"/><Relationship Id="rId19" Type="http://schemas.openxmlformats.org/officeDocument/2006/relationships/hyperlink" Target="https://boundarypac.ca/support-our-school/hot-lunc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ch.ca/en" TargetMode="External"/><Relationship Id="rId14" Type="http://schemas.openxmlformats.org/officeDocument/2006/relationships/image" Target="media/image1.jpeg"/><Relationship Id="rId22" Type="http://schemas.openxmlformats.org/officeDocument/2006/relationships/hyperlink" Target="https://vibrantlearning.sd44.ca/school-plan/boundary-elementary/" TargetMode="External"/><Relationship Id="rId27" Type="http://schemas.openxmlformats.org/officeDocument/2006/relationships/hyperlink" Target="https://nvdpl.ca/" TargetMode="External"/><Relationship Id="rId30" Type="http://schemas.openxmlformats.org/officeDocument/2006/relationships/fontTable" Target="fontTable.xml"/><Relationship Id="rId8" Type="http://schemas.openxmlformats.org/officeDocument/2006/relationships/hyperlink" Target="https://ecoleboundarychess.eventbrit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F3FFC33A8C246B39E1E41FF938EDA" ma:contentTypeVersion="1" ma:contentTypeDescription="Create a new document." ma:contentTypeScope="" ma:versionID="fcd2fffeec10e5cee3fddfea68c033b6">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028F20-CAB0-48E7-BE14-FEE157F52197}"/>
</file>

<file path=customXml/itemProps2.xml><?xml version="1.0" encoding="utf-8"?>
<ds:datastoreItem xmlns:ds="http://schemas.openxmlformats.org/officeDocument/2006/customXml" ds:itemID="{DCB7272F-33A6-4FBB-8CAE-003B4BA35E0F}"/>
</file>

<file path=customXml/itemProps3.xml><?xml version="1.0" encoding="utf-8"?>
<ds:datastoreItem xmlns:ds="http://schemas.openxmlformats.org/officeDocument/2006/customXml" ds:itemID="{93ABA7EF-33B5-42AA-AE66-3FA2D03B959A}"/>
</file>

<file path=docProps/app.xml><?xml version="1.0" encoding="utf-8"?>
<Properties xmlns="http://schemas.openxmlformats.org/officeDocument/2006/extended-properties" xmlns:vt="http://schemas.openxmlformats.org/officeDocument/2006/docPropsVTypes">
  <Template>Normal.dotm</Template>
  <TotalTime>137</TotalTime>
  <Pages>5</Pages>
  <Words>1700</Words>
  <Characters>9691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 Roue</dc:creator>
  <cp:keywords/>
  <dc:description/>
  <cp:lastModifiedBy>Kelly La Roue</cp:lastModifiedBy>
  <cp:revision>9</cp:revision>
  <cp:lastPrinted>2023-11-04T18:35:00Z</cp:lastPrinted>
  <dcterms:created xsi:type="dcterms:W3CDTF">2023-11-27T17:53:00Z</dcterms:created>
  <dcterms:modified xsi:type="dcterms:W3CDTF">2023-12-02T05:45:00Z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0x010100311F3FFC33A8C246B39E1E41FF938EDA</vt:lpwstr>
  </property>
</Properties>
</file>