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25" w:rsidRDefault="0075577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3B08B" wp14:editId="07A89AE4">
                <wp:simplePos x="0" y="0"/>
                <wp:positionH relativeFrom="column">
                  <wp:posOffset>-333375</wp:posOffset>
                </wp:positionH>
                <wp:positionV relativeFrom="paragraph">
                  <wp:posOffset>-409576</wp:posOffset>
                </wp:positionV>
                <wp:extent cx="7620000" cy="9877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987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625" w:rsidRDefault="00560625" w:rsidP="00560625">
                            <w:pPr>
                              <w:jc w:val="center"/>
                              <w:rPr>
                                <w:noProof/>
                                <w:sz w:val="90"/>
                                <w:szCs w:val="9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0625">
                              <w:rPr>
                                <w:noProof/>
                                <w:sz w:val="90"/>
                                <w:szCs w:val="9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SEYCOVE’S GENDER DIVERSITY &amp; QUEER FESTIVAL</w:t>
                            </w:r>
                          </w:p>
                          <w:p w:rsidR="00755776" w:rsidRPr="00755776" w:rsidRDefault="00755776" w:rsidP="00560625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Thursday, April 30,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5pt;margin-top:-32.25pt;width:600pt;height:7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" filled="f" stroked="f">
                <v:textbox>
                  <w:txbxContent>
                    <w:p w:rsidR="00560625" w:rsidRDefault="00560625" w:rsidP="00560625">
                      <w:pPr>
                        <w:jc w:val="center"/>
                        <w:rPr>
                          <w:noProof/>
                          <w:sz w:val="90"/>
                          <w:szCs w:val="9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0625">
                        <w:rPr>
                          <w:noProof/>
                          <w:sz w:val="90"/>
                          <w:szCs w:val="9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SEYCOVE’S GENDER DIVERSITY &amp; QUEER FESTIVAL</w:t>
                      </w:r>
                    </w:p>
                    <w:p w:rsidR="00755776" w:rsidRPr="00755776" w:rsidRDefault="00755776" w:rsidP="00560625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Thursday, April 30, 2015</w:t>
                      </w:r>
                    </w:p>
                  </w:txbxContent>
                </v:textbox>
              </v:shape>
            </w:pict>
          </mc:Fallback>
        </mc:AlternateContent>
      </w:r>
      <w:r w:rsidR="00560625">
        <w:rPr>
          <w:noProof/>
          <w:lang w:val="en-CA" w:eastAsia="en-CA"/>
        </w:rPr>
        <w:drawing>
          <wp:anchor distT="152400" distB="152400" distL="152400" distR="152400" simplePos="0" relativeHeight="251659264" behindDoc="0" locked="0" layoutInCell="1" allowOverlap="1" wp14:anchorId="54B6D657" wp14:editId="0549B83A">
            <wp:simplePos x="0" y="0"/>
            <wp:positionH relativeFrom="page">
              <wp:posOffset>123825</wp:posOffset>
            </wp:positionH>
            <wp:positionV relativeFrom="page">
              <wp:posOffset>123825</wp:posOffset>
            </wp:positionV>
            <wp:extent cx="7531100" cy="33909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ripes_1134x1080.png"/>
                    <pic:cNvPicPr/>
                  </pic:nvPicPr>
                  <pic:blipFill>
                    <a:blip r:embed="rId7">
                      <a:extLst/>
                    </a:blip>
                    <a:srcRect l="168" t="15555" b="126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339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0625"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82D3CC5" wp14:editId="7A813824">
                <wp:simplePos x="0" y="0"/>
                <wp:positionH relativeFrom="page">
                  <wp:posOffset>342900</wp:posOffset>
                </wp:positionH>
                <wp:positionV relativeFrom="page">
                  <wp:posOffset>257175</wp:posOffset>
                </wp:positionV>
                <wp:extent cx="7086600" cy="32575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257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E1806" w:rsidRPr="00560625" w:rsidRDefault="005E1806">
                            <w:pPr>
                              <w:pStyle w:val="Title"/>
                              <w:rPr>
                                <w:b/>
                                <w:outline/>
                                <w:color w:val="85CC82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7" style="position:absolute;margin-left:27pt;margin-top:20.25pt;width:558pt;height:256.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" filled="f" stroked="f" strokeweight="1pt">
                <v:stroke miterlimit="4"/>
                <v:textbox inset="0,0,0,0">
                  <w:txbxContent>
                    <w:p w:rsidR="005E1806" w:rsidRPr="00560625" w:rsidRDefault="005E1806">
                      <w:pPr>
                        <w:pStyle w:val="Title"/>
                        <w:rPr>
                          <w:b/>
                          <w:outline/>
                          <w:color w:val="85CC82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>
      <w:bookmarkStart w:id="0" w:name="_GoBack"/>
      <w:bookmarkEnd w:id="0"/>
    </w:p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/>
    <w:p w:rsidR="00560625" w:rsidRPr="00560625" w:rsidRDefault="00560625" w:rsidP="00560625"/>
    <w:p w:rsidR="00560625" w:rsidRDefault="00D734FD" w:rsidP="00560625">
      <w:r w:rsidRPr="00D734FD">
        <w:rPr>
          <w:b/>
          <w:noProof/>
          <w:sz w:val="36"/>
          <w:szCs w:val="36"/>
          <w:lang w:val="en-CA" w:eastAsia="en-CA"/>
        </w:rPr>
        <w:drawing>
          <wp:anchor distT="152400" distB="152400" distL="152400" distR="152400" simplePos="0" relativeHeight="251663360" behindDoc="0" locked="0" layoutInCell="1" allowOverlap="1" wp14:anchorId="7605F8E5" wp14:editId="5E2A51DD">
            <wp:simplePos x="0" y="0"/>
            <wp:positionH relativeFrom="page">
              <wp:posOffset>5952490</wp:posOffset>
            </wp:positionH>
            <wp:positionV relativeFrom="page">
              <wp:posOffset>3676650</wp:posOffset>
            </wp:positionV>
            <wp:extent cx="1476375" cy="2371725"/>
            <wp:effectExtent l="0" t="0" r="9525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creen Shot 2015-03-28 at 3.12.17 PM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371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4FD" w:rsidRDefault="00D734FD" w:rsidP="00755776">
      <w:pPr>
        <w:ind w:left="1440" w:hanging="1440"/>
        <w:jc w:val="both"/>
        <w:rPr>
          <w:b/>
          <w:sz w:val="36"/>
          <w:szCs w:val="36"/>
        </w:rPr>
      </w:pPr>
      <w:r w:rsidRPr="00755776">
        <w:rPr>
          <w:b/>
          <w:sz w:val="36"/>
          <w:szCs w:val="36"/>
          <w:u w:val="single"/>
        </w:rPr>
        <w:t>What:</w:t>
      </w:r>
      <w:r>
        <w:rPr>
          <w:b/>
          <w:sz w:val="36"/>
          <w:szCs w:val="36"/>
        </w:rPr>
        <w:tab/>
      </w:r>
      <w:r w:rsidRPr="00D734FD">
        <w:rPr>
          <w:b/>
          <w:sz w:val="36"/>
          <w:szCs w:val="36"/>
        </w:rPr>
        <w:t>A half-day workshop to learn about and celebrate gender diversity.</w:t>
      </w:r>
      <w:r>
        <w:rPr>
          <w:b/>
          <w:sz w:val="36"/>
          <w:szCs w:val="36"/>
        </w:rPr>
        <w:t xml:space="preserve">  </w:t>
      </w:r>
      <w:r w:rsidRPr="00D734FD">
        <w:rPr>
          <w:b/>
          <w:sz w:val="36"/>
          <w:szCs w:val="36"/>
        </w:rPr>
        <w:t>Keynote speaker (</w:t>
      </w:r>
      <w:proofErr w:type="spellStart"/>
      <w:r w:rsidRPr="00D734FD">
        <w:rPr>
          <w:b/>
          <w:sz w:val="36"/>
          <w:szCs w:val="36"/>
        </w:rPr>
        <w:t>Conni</w:t>
      </w:r>
      <w:proofErr w:type="spellEnd"/>
      <w:r w:rsidRPr="00D734FD">
        <w:rPr>
          <w:b/>
          <w:sz w:val="36"/>
          <w:szCs w:val="36"/>
        </w:rPr>
        <w:t xml:space="preserve"> Smudge) will kick off the event</w:t>
      </w:r>
      <w:r>
        <w:rPr>
          <w:b/>
          <w:sz w:val="36"/>
          <w:szCs w:val="36"/>
        </w:rPr>
        <w:t xml:space="preserve"> followed by </w:t>
      </w:r>
      <w:r w:rsidR="00755776">
        <w:rPr>
          <w:b/>
          <w:sz w:val="36"/>
          <w:szCs w:val="36"/>
        </w:rPr>
        <w:t xml:space="preserve">2 </w:t>
      </w:r>
      <w:r>
        <w:rPr>
          <w:b/>
          <w:sz w:val="36"/>
          <w:szCs w:val="36"/>
        </w:rPr>
        <w:t>short-film screenings. The lunch hour includes informational booths, pizza lunch (minimum $5 donation), and entertainment. Participants will then take part in 2 afternoon interactive workshops.</w:t>
      </w:r>
    </w:p>
    <w:p w:rsidR="00D734FD" w:rsidRPr="00755776" w:rsidRDefault="00D734FD" w:rsidP="00755776">
      <w:pPr>
        <w:ind w:left="1440" w:hanging="1440"/>
        <w:jc w:val="both"/>
        <w:rPr>
          <w:b/>
          <w:sz w:val="28"/>
          <w:szCs w:val="28"/>
        </w:rPr>
      </w:pPr>
    </w:p>
    <w:p w:rsidR="00755776" w:rsidRDefault="00D734FD" w:rsidP="00755776">
      <w:pPr>
        <w:ind w:left="1440" w:hanging="1440"/>
        <w:jc w:val="both"/>
        <w:rPr>
          <w:b/>
          <w:sz w:val="36"/>
          <w:szCs w:val="36"/>
        </w:rPr>
      </w:pPr>
      <w:r w:rsidRPr="00755776">
        <w:rPr>
          <w:b/>
          <w:sz w:val="36"/>
          <w:szCs w:val="36"/>
          <w:u w:val="single"/>
        </w:rPr>
        <w:t>Where:</w:t>
      </w:r>
      <w:r w:rsidR="00755776">
        <w:rPr>
          <w:b/>
          <w:sz w:val="36"/>
          <w:szCs w:val="36"/>
        </w:rPr>
        <w:t xml:space="preserve"> </w:t>
      </w:r>
      <w:r w:rsidR="00755776">
        <w:rPr>
          <w:b/>
          <w:sz w:val="36"/>
          <w:szCs w:val="36"/>
        </w:rPr>
        <w:tab/>
        <w:t>Seycove Secondary School</w:t>
      </w:r>
      <w:r>
        <w:rPr>
          <w:b/>
          <w:sz w:val="36"/>
          <w:szCs w:val="36"/>
        </w:rPr>
        <w:t xml:space="preserve"> </w:t>
      </w:r>
    </w:p>
    <w:p w:rsidR="00D734FD" w:rsidRDefault="00D734FD" w:rsidP="00755776">
      <w:pPr>
        <w:ind w:left="14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1204 Caledonia Ave, North Van</w:t>
      </w:r>
      <w:r w:rsidR="00755776">
        <w:rPr>
          <w:b/>
          <w:sz w:val="36"/>
          <w:szCs w:val="36"/>
        </w:rPr>
        <w:t>couver</w:t>
      </w:r>
    </w:p>
    <w:p w:rsidR="00D734FD" w:rsidRDefault="00D734FD" w:rsidP="00755776">
      <w:pPr>
        <w:ind w:left="1440" w:hanging="14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Sign in at the front of the school at 11:30am</w:t>
      </w:r>
    </w:p>
    <w:p w:rsidR="00D734FD" w:rsidRPr="00755776" w:rsidRDefault="00D734FD" w:rsidP="00755776">
      <w:pPr>
        <w:ind w:left="1440" w:hanging="1440"/>
        <w:jc w:val="both"/>
        <w:rPr>
          <w:b/>
          <w:sz w:val="28"/>
          <w:szCs w:val="28"/>
        </w:rPr>
      </w:pPr>
    </w:p>
    <w:p w:rsidR="00D734FD" w:rsidRDefault="00755776" w:rsidP="00755776">
      <w:pPr>
        <w:ind w:left="1440" w:hanging="1440"/>
        <w:jc w:val="both"/>
        <w:rPr>
          <w:b/>
          <w:sz w:val="36"/>
          <w:szCs w:val="36"/>
        </w:rPr>
      </w:pPr>
      <w:r w:rsidRPr="00755776">
        <w:rPr>
          <w:b/>
          <w:noProof/>
          <w:sz w:val="36"/>
          <w:szCs w:val="36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1551A" wp14:editId="09FAA203">
                <wp:simplePos x="0" y="0"/>
                <wp:positionH relativeFrom="column">
                  <wp:posOffset>5248275</wp:posOffset>
                </wp:positionH>
                <wp:positionV relativeFrom="paragraph">
                  <wp:posOffset>231775</wp:posOffset>
                </wp:positionV>
                <wp:extent cx="18669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76" w:rsidRPr="00755776" w:rsidRDefault="00755776" w:rsidP="007557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5776">
                              <w:rPr>
                                <w:sz w:val="28"/>
                                <w:szCs w:val="28"/>
                              </w:rPr>
                              <w:t>For more information, email: brianhwilson</w:t>
                            </w:r>
                            <w:r w:rsidR="001B7279">
                              <w:rPr>
                                <w:sz w:val="28"/>
                                <w:szCs w:val="28"/>
                              </w:rPr>
                              <w:t>@</w:t>
                            </w:r>
                            <w:r w:rsidRPr="00755776">
                              <w:rPr>
                                <w:sz w:val="28"/>
                                <w:szCs w:val="28"/>
                              </w:rPr>
                              <w:t>shaw.ca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Pr="00755776">
                              <w:rPr>
                                <w:sz w:val="28"/>
                                <w:szCs w:val="28"/>
                              </w:rPr>
                              <w:t xml:space="preserve"> ayeo@sd44.ca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3.25pt;margin-top:18.25pt;width:147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">
                <v:textbox>
                  <w:txbxContent>
                    <w:p w:rsidR="00755776" w:rsidRPr="00755776" w:rsidRDefault="00755776" w:rsidP="007557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5776">
                        <w:rPr>
                          <w:sz w:val="28"/>
                          <w:szCs w:val="28"/>
                        </w:rPr>
                        <w:t>For more information, email: brianhwilson</w:t>
                      </w:r>
                      <w:r w:rsidR="001B7279">
                        <w:rPr>
                          <w:sz w:val="28"/>
                          <w:szCs w:val="28"/>
                        </w:rPr>
                        <w:t>@</w:t>
                      </w:r>
                      <w:r w:rsidRPr="00755776">
                        <w:rPr>
                          <w:sz w:val="28"/>
                          <w:szCs w:val="28"/>
                        </w:rPr>
                        <w:t>shaw.ca</w:t>
                      </w:r>
                      <w:r>
                        <w:rPr>
                          <w:sz w:val="28"/>
                          <w:szCs w:val="28"/>
                        </w:rPr>
                        <w:t xml:space="preserve"> or</w:t>
                      </w:r>
                      <w:r w:rsidRPr="00755776">
                        <w:rPr>
                          <w:sz w:val="28"/>
                          <w:szCs w:val="28"/>
                        </w:rPr>
                        <w:t xml:space="preserve"> ayeo@sd44.ca</w:t>
                      </w:r>
                    </w:p>
                  </w:txbxContent>
                </v:textbox>
              </v:shape>
            </w:pict>
          </mc:Fallback>
        </mc:AlternateContent>
      </w:r>
      <w:r w:rsidR="00D734FD" w:rsidRPr="00755776">
        <w:rPr>
          <w:b/>
          <w:sz w:val="36"/>
          <w:szCs w:val="36"/>
          <w:u w:val="single"/>
        </w:rPr>
        <w:t>When:</w:t>
      </w:r>
      <w:r w:rsidR="00D734FD">
        <w:rPr>
          <w:b/>
          <w:sz w:val="36"/>
          <w:szCs w:val="36"/>
        </w:rPr>
        <w:t xml:space="preserve"> </w:t>
      </w:r>
      <w:r w:rsidR="00D734FD">
        <w:rPr>
          <w:b/>
          <w:sz w:val="36"/>
          <w:szCs w:val="36"/>
        </w:rPr>
        <w:tab/>
        <w:t>Thursday, April 30, 2015 – 11:50am</w:t>
      </w:r>
      <w:r w:rsidR="006B10B7">
        <w:rPr>
          <w:b/>
          <w:sz w:val="36"/>
          <w:szCs w:val="36"/>
        </w:rPr>
        <w:t>-</w:t>
      </w:r>
      <w:r w:rsidR="00D734FD">
        <w:rPr>
          <w:b/>
          <w:sz w:val="36"/>
          <w:szCs w:val="36"/>
        </w:rPr>
        <w:t>3:10pm</w:t>
      </w:r>
    </w:p>
    <w:p w:rsidR="00D734FD" w:rsidRPr="00755776" w:rsidRDefault="00D734FD" w:rsidP="00D734FD">
      <w:pPr>
        <w:ind w:left="1440" w:hanging="1440"/>
        <w:rPr>
          <w:b/>
          <w:sz w:val="28"/>
          <w:szCs w:val="28"/>
        </w:rPr>
      </w:pPr>
    </w:p>
    <w:p w:rsidR="00755776" w:rsidRDefault="00755776" w:rsidP="00D734FD">
      <w:pPr>
        <w:ind w:left="1440" w:hanging="1440"/>
        <w:rPr>
          <w:b/>
          <w:sz w:val="36"/>
          <w:szCs w:val="36"/>
        </w:rPr>
      </w:pPr>
      <w:r w:rsidRPr="00755776">
        <w:rPr>
          <w:b/>
          <w:sz w:val="36"/>
          <w:szCs w:val="36"/>
          <w:u w:val="single"/>
        </w:rPr>
        <w:t>Who:</w:t>
      </w:r>
      <w:r>
        <w:rPr>
          <w:b/>
          <w:sz w:val="36"/>
          <w:szCs w:val="36"/>
        </w:rPr>
        <w:tab/>
        <w:t>Any students interested in LGBTQ+ issues</w:t>
      </w:r>
    </w:p>
    <w:p w:rsidR="00755776" w:rsidRPr="00755776" w:rsidRDefault="00755776" w:rsidP="00D734FD">
      <w:pPr>
        <w:ind w:left="1440" w:hanging="1440"/>
        <w:rPr>
          <w:b/>
          <w:sz w:val="28"/>
          <w:szCs w:val="28"/>
        </w:rPr>
      </w:pPr>
    </w:p>
    <w:p w:rsidR="00755776" w:rsidRDefault="00755776" w:rsidP="00D734FD">
      <w:pPr>
        <w:ind w:left="1440" w:hanging="1440"/>
        <w:rPr>
          <w:b/>
          <w:sz w:val="36"/>
          <w:szCs w:val="36"/>
        </w:rPr>
      </w:pPr>
      <w:r w:rsidRPr="00755776">
        <w:rPr>
          <w:b/>
          <w:sz w:val="36"/>
          <w:szCs w:val="36"/>
          <w:u w:val="single"/>
        </w:rPr>
        <w:t>How:</w:t>
      </w:r>
      <w:r>
        <w:rPr>
          <w:b/>
          <w:sz w:val="36"/>
          <w:szCs w:val="36"/>
        </w:rPr>
        <w:tab/>
        <w:t xml:space="preserve">Register online at: </w:t>
      </w:r>
      <w:hyperlink r:id="rId9" w:history="1">
        <w:r w:rsidRPr="00A23B37">
          <w:rPr>
            <w:rStyle w:val="Hyperlink"/>
            <w:b/>
            <w:sz w:val="36"/>
            <w:szCs w:val="36"/>
          </w:rPr>
          <w:t>http://qsa.seycove.ca</w:t>
        </w:r>
      </w:hyperlink>
    </w:p>
    <w:p w:rsidR="00755776" w:rsidRPr="00755776" w:rsidRDefault="00755776" w:rsidP="00D734FD">
      <w:pPr>
        <w:ind w:left="1440" w:hanging="1440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755776">
        <w:rPr>
          <w:b/>
          <w:sz w:val="28"/>
          <w:szCs w:val="28"/>
        </w:rPr>
        <w:t>Space is limited so register now to avoid disappointmen</w:t>
      </w:r>
      <w:r>
        <w:rPr>
          <w:b/>
          <w:sz w:val="28"/>
          <w:szCs w:val="28"/>
        </w:rPr>
        <w:t>t.</w:t>
      </w:r>
    </w:p>
    <w:p w:rsidR="00755776" w:rsidRDefault="00755776" w:rsidP="00D734FD">
      <w:pPr>
        <w:ind w:left="1440" w:hanging="1440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>Registration closes April 24</w:t>
      </w:r>
      <w:r w:rsidRPr="007557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755776" w:rsidRPr="00755776" w:rsidRDefault="00755776" w:rsidP="00D734FD">
      <w:pPr>
        <w:ind w:left="1440" w:hanging="1440"/>
        <w:rPr>
          <w:b/>
          <w:sz w:val="28"/>
          <w:szCs w:val="28"/>
        </w:rPr>
      </w:pPr>
    </w:p>
    <w:p w:rsidR="00755776" w:rsidRDefault="00755776" w:rsidP="00D734FD">
      <w:pPr>
        <w:ind w:left="1440" w:hanging="144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351D4611" wp14:editId="3F15D716">
            <wp:simplePos x="0" y="0"/>
            <wp:positionH relativeFrom="column">
              <wp:posOffset>2143125</wp:posOffset>
            </wp:positionH>
            <wp:positionV relativeFrom="paragraph">
              <wp:posOffset>154305</wp:posOffset>
            </wp:positionV>
            <wp:extent cx="1866900" cy="671830"/>
            <wp:effectExtent l="0" t="0" r="0" b="0"/>
            <wp:wrapNone/>
            <wp:docPr id="3" name="Picture 3" descr="C:\Users\Mom &amp; Dad\AppData\Local\Microsoft\Windows\Temporary Internet Files\Content.IE5\QEYZ3RTW\large-comic-arrow-pointing-right-66.6-107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m &amp; Dad\AppData\Local\Microsoft\Windows\Temporary Internet Files\Content.IE5\QEYZ3RTW\large-comic-arrow-pointing-right-66.6-10773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152400" distB="152400" distL="152400" distR="152400" simplePos="0" relativeHeight="251662336" behindDoc="0" locked="0" layoutInCell="1" allowOverlap="1" wp14:anchorId="264B02B0" wp14:editId="26B2D189">
            <wp:simplePos x="0" y="0"/>
            <wp:positionH relativeFrom="page">
              <wp:posOffset>4514850</wp:posOffset>
            </wp:positionH>
            <wp:positionV relativeFrom="page">
              <wp:posOffset>8736965</wp:posOffset>
            </wp:positionV>
            <wp:extent cx="2190750" cy="105473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creen Shot 2015-03-28 at 3.01.48 PM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54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4FD" w:rsidRPr="00D734FD" w:rsidRDefault="00755776" w:rsidP="00755776">
      <w:pPr>
        <w:ind w:left="144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>Sponsored by</w:t>
      </w:r>
    </w:p>
    <w:p w:rsidR="00560625" w:rsidRPr="00560625" w:rsidRDefault="00560625" w:rsidP="00560625"/>
    <w:sectPr w:rsidR="00560625" w:rsidRPr="00560625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69" w:rsidRDefault="00B13369">
      <w:r>
        <w:separator/>
      </w:r>
    </w:p>
  </w:endnote>
  <w:endnote w:type="continuationSeparator" w:id="0">
    <w:p w:rsidR="00B13369" w:rsidRDefault="00B1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69" w:rsidRDefault="00B13369">
      <w:r>
        <w:separator/>
      </w:r>
    </w:p>
  </w:footnote>
  <w:footnote w:type="continuationSeparator" w:id="0">
    <w:p w:rsidR="00B13369" w:rsidRDefault="00B1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1806"/>
    <w:rsid w:val="001B13C9"/>
    <w:rsid w:val="001B7279"/>
    <w:rsid w:val="003C094D"/>
    <w:rsid w:val="00560625"/>
    <w:rsid w:val="005E1806"/>
    <w:rsid w:val="006B10B7"/>
    <w:rsid w:val="00755776"/>
    <w:rsid w:val="00B13369"/>
    <w:rsid w:val="00CA1814"/>
    <w:rsid w:val="00CA4453"/>
    <w:rsid w:val="00D734FD"/>
    <w:rsid w:val="00DB0EBB"/>
    <w:rsid w:val="00EC1315"/>
    <w:rsid w:val="00E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2"/>
    <w:pPr>
      <w:spacing w:line="264" w:lineRule="auto"/>
    </w:pPr>
    <w:rPr>
      <w:rFonts w:ascii="Helvetica Neue Medium" w:hAnsi="Arial Unicode MS" w:cs="Arial Unicode MS"/>
      <w:color w:val="000000"/>
      <w:sz w:val="36"/>
      <w:szCs w:val="36"/>
    </w:rPr>
  </w:style>
  <w:style w:type="paragraph" w:customStyle="1" w:styleId="Body2">
    <w:name w:val="Body 2"/>
    <w:pPr>
      <w:spacing w:line="288" w:lineRule="auto"/>
    </w:pPr>
    <w:rPr>
      <w:rFonts w:ascii="Helvetica Neue" w:hAnsi="Arial Unicode MS" w:cs="Arial Unicode MS"/>
      <w:color w:val="000000"/>
    </w:rPr>
  </w:style>
  <w:style w:type="paragraph" w:customStyle="1" w:styleId="Subtitle2">
    <w:name w:val="Subtitle 2"/>
    <w:next w:val="Body2"/>
    <w:rPr>
      <w:rFonts w:ascii="Helvetica Neue Light" w:eastAsia="Helvetica Neue Light" w:hAnsi="Helvetica Neue Light" w:cs="Helvetica Neue Light"/>
      <w:color w:val="222222"/>
      <w:sz w:val="36"/>
      <w:szCs w:val="36"/>
    </w:rPr>
  </w:style>
  <w:style w:type="paragraph" w:customStyle="1" w:styleId="Body">
    <w:name w:val="Body"/>
    <w:pPr>
      <w:spacing w:after="280"/>
    </w:pPr>
    <w:rPr>
      <w:rFonts w:ascii="Helvetica Neue Medium" w:hAnsi="Arial Unicode MS" w:cs="Arial Unicode MS"/>
      <w:color w:val="2222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le">
    <w:name w:val="Title"/>
    <w:next w:val="Body2"/>
    <w:pPr>
      <w:spacing w:line="192" w:lineRule="auto"/>
    </w:pPr>
    <w:rPr>
      <w:rFonts w:ascii="Helvetica Neue Medium" w:hAnsi="Arial Unicode MS" w:cs="Arial Unicode MS"/>
      <w:color w:val="FEFFFE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2"/>
    <w:pPr>
      <w:spacing w:line="264" w:lineRule="auto"/>
    </w:pPr>
    <w:rPr>
      <w:rFonts w:ascii="Helvetica Neue Medium" w:hAnsi="Arial Unicode MS" w:cs="Arial Unicode MS"/>
      <w:color w:val="000000"/>
      <w:sz w:val="36"/>
      <w:szCs w:val="36"/>
    </w:rPr>
  </w:style>
  <w:style w:type="paragraph" w:customStyle="1" w:styleId="Body2">
    <w:name w:val="Body 2"/>
    <w:pPr>
      <w:spacing w:line="288" w:lineRule="auto"/>
    </w:pPr>
    <w:rPr>
      <w:rFonts w:ascii="Helvetica Neue" w:hAnsi="Arial Unicode MS" w:cs="Arial Unicode MS"/>
      <w:color w:val="000000"/>
    </w:rPr>
  </w:style>
  <w:style w:type="paragraph" w:customStyle="1" w:styleId="Subtitle2">
    <w:name w:val="Subtitle 2"/>
    <w:next w:val="Body2"/>
    <w:rPr>
      <w:rFonts w:ascii="Helvetica Neue Light" w:eastAsia="Helvetica Neue Light" w:hAnsi="Helvetica Neue Light" w:cs="Helvetica Neue Light"/>
      <w:color w:val="222222"/>
      <w:sz w:val="36"/>
      <w:szCs w:val="36"/>
    </w:rPr>
  </w:style>
  <w:style w:type="paragraph" w:customStyle="1" w:styleId="Body">
    <w:name w:val="Body"/>
    <w:pPr>
      <w:spacing w:after="280"/>
    </w:pPr>
    <w:rPr>
      <w:rFonts w:ascii="Helvetica Neue Medium" w:hAnsi="Arial Unicode MS" w:cs="Arial Unicode MS"/>
      <w:color w:val="2222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le">
    <w:name w:val="Title"/>
    <w:next w:val="Body2"/>
    <w:pPr>
      <w:spacing w:line="192" w:lineRule="auto"/>
    </w:pPr>
    <w:rPr>
      <w:rFonts w:ascii="Helvetica Neue Medium" w:hAnsi="Arial Unicode MS" w:cs="Arial Unicode MS"/>
      <w:color w:val="FEFFFE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qsa.seycove.ca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01_Event_Poster-Letter_size">
  <a:themeElements>
    <a:clrScheme name="01_Event_Poster-Letter_size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Event_Poster-Letter_size">
      <a:majorFont>
        <a:latin typeface="Helvetica Neue Medium"/>
        <a:ea typeface="Helvetica Neue Medium"/>
        <a:cs typeface="Helvetica Neue Medium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A92D59FE55044AC4B0795D9AA6D43" ma:contentTypeVersion="1" ma:contentTypeDescription="Create a new document." ma:contentTypeScope="" ma:versionID="70c10a2187e54d7a74eaee9e546d9e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26F4DE-9875-4E67-A445-FD2D8A4C2A86}"/>
</file>

<file path=customXml/itemProps2.xml><?xml version="1.0" encoding="utf-8"?>
<ds:datastoreItem xmlns:ds="http://schemas.openxmlformats.org/officeDocument/2006/customXml" ds:itemID="{A767E877-DE19-4E27-A3E7-03F5645B8F7B}"/>
</file>

<file path=customXml/itemProps3.xml><?xml version="1.0" encoding="utf-8"?>
<ds:datastoreItem xmlns:ds="http://schemas.openxmlformats.org/officeDocument/2006/customXml" ds:itemID="{C2106B39-4107-489D-AD63-51F035590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Windows User</cp:lastModifiedBy>
  <cp:revision>2</cp:revision>
  <cp:lastPrinted>2015-04-02T06:27:00Z</cp:lastPrinted>
  <dcterms:created xsi:type="dcterms:W3CDTF">2015-04-09T17:10:00Z</dcterms:created>
  <dcterms:modified xsi:type="dcterms:W3CDTF">2015-04-09T17:10:00Z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0x010100185A92D59FE55044AC4B0795D9AA6D43</vt:lpwstr>
  </property>
</Properties>
</file>